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13975" w:type="dxa"/>
        <w:jc w:val="center"/>
        <w:tblInd w:w="17" w:type="dxa"/>
        <w:tblLayout w:type="fixed"/>
        <w:tblLook w:val="04A0"/>
      </w:tblPr>
      <w:tblGrid>
        <w:gridCol w:w="756"/>
        <w:gridCol w:w="2723"/>
        <w:gridCol w:w="3145"/>
        <w:gridCol w:w="991"/>
        <w:gridCol w:w="1056"/>
        <w:gridCol w:w="5304"/>
      </w:tblGrid>
      <w:tr w:rsidR="00C96F53">
        <w:trPr>
          <w:jc w:val="center"/>
        </w:trPr>
        <w:tc>
          <w:tcPr>
            <w:tcW w:w="13975" w:type="dxa"/>
            <w:gridSpan w:val="6"/>
            <w:vAlign w:val="center"/>
          </w:tcPr>
          <w:p w:rsidR="00C96F53" w:rsidRDefault="00033771" w:rsidP="006111C4">
            <w:pPr>
              <w:spacing w:line="720" w:lineRule="auto"/>
              <w:jc w:val="center"/>
              <w:rPr>
                <w:rFonts w:ascii="楷体" w:eastAsia="楷体" w:hAnsi="楷体"/>
                <w:color w:val="000000"/>
                <w:sz w:val="32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32"/>
                <w:szCs w:val="24"/>
              </w:rPr>
              <w:t>邮电大学117-118室工作量清单及材料说明</w:t>
            </w:r>
          </w:p>
        </w:tc>
      </w:tr>
      <w:tr w:rsidR="00C96F53">
        <w:trPr>
          <w:jc w:val="center"/>
        </w:trPr>
        <w:tc>
          <w:tcPr>
            <w:tcW w:w="756" w:type="dxa"/>
            <w:vAlign w:val="center"/>
          </w:tcPr>
          <w:p w:rsidR="00C96F53" w:rsidRDefault="00033771" w:rsidP="006111C4">
            <w:pPr>
              <w:spacing w:line="360" w:lineRule="auto"/>
              <w:jc w:val="center"/>
              <w:rPr>
                <w:rFonts w:ascii="楷体" w:eastAsia="楷体" w:hAnsi="楷体" w:cs="宋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723" w:type="dxa"/>
            <w:vAlign w:val="center"/>
          </w:tcPr>
          <w:p w:rsidR="00C96F53" w:rsidRDefault="00033771" w:rsidP="006111C4">
            <w:pPr>
              <w:spacing w:line="360" w:lineRule="auto"/>
              <w:jc w:val="center"/>
              <w:rPr>
                <w:rFonts w:ascii="楷体" w:eastAsia="楷体" w:hAnsi="楷体" w:cs="宋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名   称</w:t>
            </w:r>
          </w:p>
        </w:tc>
        <w:tc>
          <w:tcPr>
            <w:tcW w:w="3145" w:type="dxa"/>
            <w:vAlign w:val="center"/>
          </w:tcPr>
          <w:p w:rsidR="00C96F53" w:rsidRDefault="00033771" w:rsidP="006111C4">
            <w:pPr>
              <w:spacing w:line="360" w:lineRule="auto"/>
              <w:jc w:val="center"/>
              <w:rPr>
                <w:rFonts w:ascii="楷体" w:eastAsia="楷体" w:hAnsi="楷体" w:cs="宋体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规</w:t>
            </w:r>
            <w:proofErr w:type="gramEnd"/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 xml:space="preserve">   格</w:t>
            </w:r>
          </w:p>
        </w:tc>
        <w:tc>
          <w:tcPr>
            <w:tcW w:w="991" w:type="dxa"/>
            <w:vAlign w:val="center"/>
          </w:tcPr>
          <w:p w:rsidR="00C96F53" w:rsidRDefault="00033771" w:rsidP="006111C4">
            <w:pPr>
              <w:spacing w:line="360" w:lineRule="auto"/>
              <w:jc w:val="center"/>
              <w:rPr>
                <w:rFonts w:ascii="楷体" w:eastAsia="楷体" w:hAnsi="楷体" w:cs="宋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1056" w:type="dxa"/>
            <w:vAlign w:val="center"/>
          </w:tcPr>
          <w:p w:rsidR="00C96F53" w:rsidRDefault="00033771" w:rsidP="006111C4">
            <w:pPr>
              <w:spacing w:line="360" w:lineRule="auto"/>
              <w:jc w:val="center"/>
              <w:rPr>
                <w:rFonts w:ascii="楷体" w:eastAsia="楷体" w:hAnsi="楷体" w:cs="宋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数量</w:t>
            </w:r>
          </w:p>
        </w:tc>
        <w:tc>
          <w:tcPr>
            <w:tcW w:w="5304" w:type="dxa"/>
            <w:vAlign w:val="center"/>
          </w:tcPr>
          <w:p w:rsidR="00C96F53" w:rsidRDefault="00033771" w:rsidP="006111C4">
            <w:pPr>
              <w:spacing w:line="360" w:lineRule="auto"/>
              <w:jc w:val="center"/>
              <w:rPr>
                <w:rFonts w:ascii="楷体" w:eastAsia="楷体" w:hAnsi="楷体" w:cs="宋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材 料 说 明 及 描 述</w:t>
            </w:r>
          </w:p>
        </w:tc>
      </w:tr>
      <w:tr w:rsidR="00C96F53">
        <w:trPr>
          <w:jc w:val="center"/>
        </w:trPr>
        <w:tc>
          <w:tcPr>
            <w:tcW w:w="756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 w:cs="宋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23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楷体_GB2312" w:eastAsia="楷体_GB2312" w:hint="eastAsia"/>
                <w:color w:val="000000"/>
                <w:sz w:val="24"/>
                <w:szCs w:val="24"/>
              </w:rPr>
              <w:t>风淋室</w:t>
            </w:r>
            <w:proofErr w:type="gramEnd"/>
          </w:p>
        </w:tc>
        <w:tc>
          <w:tcPr>
            <w:tcW w:w="3145" w:type="dxa"/>
          </w:tcPr>
          <w:p w:rsidR="00C96F53" w:rsidRDefault="00C96F53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_GB2312" w:eastAsia="楷体_GB2312" w:hint="eastAsia"/>
                <w:color w:val="000000"/>
                <w:sz w:val="24"/>
                <w:szCs w:val="24"/>
              </w:rPr>
              <w:t>组</w:t>
            </w:r>
          </w:p>
        </w:tc>
        <w:tc>
          <w:tcPr>
            <w:tcW w:w="1056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_GB2312" w:eastAsia="楷体_GB2312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04" w:type="dxa"/>
            <w:vAlign w:val="center"/>
          </w:tcPr>
          <w:p w:rsidR="00C96F53" w:rsidRDefault="00033771">
            <w:pPr>
              <w:spacing w:line="380" w:lineRule="exact"/>
              <w:ind w:leftChars="-25" w:left="-53" w:rightChars="-48" w:right="-101"/>
              <w:jc w:val="lef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_GB2312" w:eastAsia="楷体_GB2312" w:hint="eastAsia"/>
                <w:sz w:val="24"/>
                <w:szCs w:val="24"/>
              </w:rPr>
              <w:t>符合国家标准，人身净化用，可带定时及连锁。</w:t>
            </w:r>
          </w:p>
        </w:tc>
      </w:tr>
      <w:tr w:rsidR="00C96F53">
        <w:trPr>
          <w:jc w:val="center"/>
        </w:trPr>
        <w:tc>
          <w:tcPr>
            <w:tcW w:w="756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23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sz w:val="24"/>
                <w:szCs w:val="24"/>
              </w:rPr>
              <w:t>衣柜</w:t>
            </w:r>
          </w:p>
        </w:tc>
        <w:tc>
          <w:tcPr>
            <w:tcW w:w="3145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sz w:val="24"/>
                <w:szCs w:val="24"/>
              </w:rPr>
              <w:t>800*500*1800</w:t>
            </w:r>
          </w:p>
        </w:tc>
        <w:tc>
          <w:tcPr>
            <w:tcW w:w="991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sz w:val="24"/>
                <w:szCs w:val="24"/>
              </w:rPr>
              <w:t>组</w:t>
            </w:r>
          </w:p>
        </w:tc>
        <w:tc>
          <w:tcPr>
            <w:tcW w:w="1056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04" w:type="dxa"/>
            <w:vAlign w:val="center"/>
          </w:tcPr>
          <w:p w:rsidR="00C96F53" w:rsidRDefault="00033771">
            <w:pPr>
              <w:spacing w:line="380" w:lineRule="exact"/>
              <w:ind w:leftChars="-25" w:left="-53" w:rightChars="-48" w:right="-101"/>
              <w:jc w:val="lef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_GB2312" w:eastAsia="楷体_GB2312" w:hint="eastAsia"/>
                <w:sz w:val="24"/>
                <w:szCs w:val="24"/>
              </w:rPr>
              <w:t>衣柜门板采用</w:t>
            </w:r>
            <w:r w:rsidR="00F1798F">
              <w:rPr>
                <w:rFonts w:ascii="楷体_GB2312" w:eastAsia="楷体_GB2312" w:hint="eastAsia"/>
                <w:sz w:val="24"/>
                <w:szCs w:val="24"/>
              </w:rPr>
              <w:t>南京翔事、</w:t>
            </w:r>
            <w:proofErr w:type="gramStart"/>
            <w:r w:rsidR="00F1798F">
              <w:rPr>
                <w:rFonts w:ascii="楷体_GB2312" w:eastAsia="楷体_GB2312" w:hint="eastAsia"/>
                <w:sz w:val="24"/>
                <w:szCs w:val="24"/>
              </w:rPr>
              <w:t>滁州华</w:t>
            </w:r>
            <w:proofErr w:type="gramEnd"/>
            <w:r w:rsidR="00F1798F">
              <w:rPr>
                <w:rFonts w:ascii="楷体_GB2312" w:eastAsia="楷体_GB2312" w:hint="eastAsia"/>
                <w:sz w:val="24"/>
                <w:szCs w:val="24"/>
              </w:rPr>
              <w:t>能或吉林露水河</w:t>
            </w:r>
            <w:r>
              <w:rPr>
                <w:rFonts w:ascii="楷体_GB2312" w:eastAsia="楷体_GB2312" w:hint="eastAsia"/>
                <w:sz w:val="24"/>
                <w:szCs w:val="24"/>
              </w:rPr>
              <w:t>产18MM厚优质E1级彩色三聚氰胺板，断面以2MM厚</w:t>
            </w:r>
            <w:proofErr w:type="gramStart"/>
            <w:r>
              <w:rPr>
                <w:rFonts w:ascii="楷体_GB2312" w:eastAsia="楷体_GB2312" w:hint="eastAsia"/>
                <w:sz w:val="24"/>
                <w:szCs w:val="24"/>
              </w:rPr>
              <w:t>封边条配进口热融胶</w:t>
            </w:r>
            <w:proofErr w:type="gramEnd"/>
            <w:r>
              <w:rPr>
                <w:rFonts w:ascii="楷体_GB2312" w:eastAsia="楷体_GB2312" w:hint="eastAsia"/>
                <w:sz w:val="24"/>
                <w:szCs w:val="24"/>
              </w:rPr>
              <w:t>全自动</w:t>
            </w:r>
            <w:proofErr w:type="gramStart"/>
            <w:r>
              <w:rPr>
                <w:rFonts w:ascii="楷体_GB2312" w:eastAsia="楷体_GB2312" w:hint="eastAsia"/>
                <w:sz w:val="24"/>
                <w:szCs w:val="24"/>
              </w:rPr>
              <w:t>机械封边做</w:t>
            </w:r>
            <w:proofErr w:type="gramEnd"/>
            <w:r>
              <w:rPr>
                <w:rFonts w:ascii="楷体_GB2312" w:eastAsia="楷体_GB2312" w:hint="eastAsia"/>
                <w:sz w:val="24"/>
                <w:szCs w:val="24"/>
              </w:rPr>
              <w:t>防水处理；柜体采用</w:t>
            </w:r>
            <w:r w:rsidR="00F1798F">
              <w:rPr>
                <w:rFonts w:ascii="楷体_GB2312" w:eastAsia="楷体_GB2312" w:hint="eastAsia"/>
                <w:sz w:val="24"/>
                <w:szCs w:val="24"/>
              </w:rPr>
              <w:t>南京翔事、</w:t>
            </w:r>
            <w:proofErr w:type="gramStart"/>
            <w:r w:rsidR="00F1798F">
              <w:rPr>
                <w:rFonts w:ascii="楷体_GB2312" w:eastAsia="楷体_GB2312" w:hint="eastAsia"/>
                <w:sz w:val="24"/>
                <w:szCs w:val="24"/>
              </w:rPr>
              <w:t>滁州华</w:t>
            </w:r>
            <w:proofErr w:type="gramEnd"/>
            <w:r w:rsidR="00F1798F">
              <w:rPr>
                <w:rFonts w:ascii="楷体_GB2312" w:eastAsia="楷体_GB2312" w:hint="eastAsia"/>
                <w:sz w:val="24"/>
                <w:szCs w:val="24"/>
              </w:rPr>
              <w:t>能或吉林露水河</w:t>
            </w:r>
            <w:r>
              <w:rPr>
                <w:rFonts w:ascii="楷体_GB2312" w:eastAsia="楷体_GB2312" w:hint="eastAsia"/>
                <w:sz w:val="24"/>
                <w:szCs w:val="24"/>
              </w:rPr>
              <w:t>产18MM厚优质E1级三聚氰胺板，断面以1.5MM厚</w:t>
            </w:r>
            <w:proofErr w:type="gramStart"/>
            <w:r>
              <w:rPr>
                <w:rFonts w:ascii="楷体_GB2312" w:eastAsia="楷体_GB2312" w:hint="eastAsia"/>
                <w:sz w:val="24"/>
                <w:szCs w:val="24"/>
              </w:rPr>
              <w:t>封边条配进口热融胶</w:t>
            </w:r>
            <w:proofErr w:type="gramEnd"/>
            <w:r>
              <w:rPr>
                <w:rFonts w:ascii="楷体_GB2312" w:eastAsia="楷体_GB2312" w:hint="eastAsia"/>
                <w:sz w:val="24"/>
                <w:szCs w:val="24"/>
              </w:rPr>
              <w:t>全自动</w:t>
            </w:r>
            <w:proofErr w:type="gramStart"/>
            <w:r>
              <w:rPr>
                <w:rFonts w:ascii="楷体_GB2312" w:eastAsia="楷体_GB2312" w:hint="eastAsia"/>
                <w:sz w:val="24"/>
                <w:szCs w:val="24"/>
              </w:rPr>
              <w:t>机械封边做</w:t>
            </w:r>
            <w:proofErr w:type="gramEnd"/>
            <w:r>
              <w:rPr>
                <w:rFonts w:ascii="楷体_GB2312" w:eastAsia="楷体_GB2312" w:hint="eastAsia"/>
                <w:sz w:val="24"/>
                <w:szCs w:val="24"/>
              </w:rPr>
              <w:t>防水处理；铰链采用香港DTC</w:t>
            </w:r>
            <w:r w:rsidR="00F1798F">
              <w:rPr>
                <w:rFonts w:ascii="楷体_GB2312" w:eastAsia="楷体_GB2312" w:hint="eastAsia"/>
                <w:sz w:val="24"/>
                <w:szCs w:val="24"/>
              </w:rPr>
              <w:t>、</w:t>
            </w:r>
            <w:proofErr w:type="gramStart"/>
            <w:r w:rsidR="00F1798F">
              <w:rPr>
                <w:rFonts w:ascii="楷体_GB2312" w:eastAsia="楷体_GB2312" w:hint="eastAsia"/>
                <w:sz w:val="24"/>
                <w:szCs w:val="24"/>
              </w:rPr>
              <w:t>台湾顶固或</w:t>
            </w:r>
            <w:proofErr w:type="gramEnd"/>
            <w:r w:rsidR="00F1798F">
              <w:rPr>
                <w:rFonts w:ascii="楷体_GB2312" w:eastAsia="楷体_GB2312" w:hint="eastAsia"/>
                <w:sz w:val="24"/>
                <w:szCs w:val="24"/>
              </w:rPr>
              <w:t>海福乐</w:t>
            </w:r>
            <w:r>
              <w:rPr>
                <w:rFonts w:ascii="楷体_GB2312" w:eastAsia="楷体_GB2312" w:hint="eastAsia"/>
                <w:sz w:val="24"/>
                <w:szCs w:val="24"/>
              </w:rPr>
              <w:t>二段力优质铰链，无噪音，</w:t>
            </w:r>
            <w:proofErr w:type="gramStart"/>
            <w:r>
              <w:rPr>
                <w:rFonts w:ascii="楷体_GB2312" w:eastAsia="楷体_GB2312" w:hint="eastAsia"/>
                <w:sz w:val="24"/>
                <w:szCs w:val="24"/>
              </w:rPr>
              <w:t>不</w:t>
            </w:r>
            <w:proofErr w:type="gramEnd"/>
            <w:r>
              <w:rPr>
                <w:rFonts w:ascii="楷体_GB2312" w:eastAsia="楷体_GB2312" w:hint="eastAsia"/>
                <w:sz w:val="24"/>
                <w:szCs w:val="24"/>
              </w:rPr>
              <w:t>回弹，强度好，不易折断；拉手采用PVC一次成形彩色拉手，</w:t>
            </w:r>
            <w:proofErr w:type="gramStart"/>
            <w:r>
              <w:rPr>
                <w:rFonts w:ascii="楷体_GB2312" w:eastAsia="楷体_GB2312" w:hint="eastAsia"/>
                <w:sz w:val="24"/>
                <w:szCs w:val="24"/>
              </w:rPr>
              <w:t>两头带堵头</w:t>
            </w:r>
            <w:proofErr w:type="gramEnd"/>
            <w:r>
              <w:rPr>
                <w:rFonts w:ascii="楷体_GB2312" w:eastAsia="楷体_GB2312" w:hint="eastAsia"/>
                <w:sz w:val="24"/>
                <w:szCs w:val="24"/>
              </w:rPr>
              <w:t>，耐腐蚀，美观大方。要求不翘不裂、</w:t>
            </w:r>
            <w:proofErr w:type="gramStart"/>
            <w:r>
              <w:rPr>
                <w:rFonts w:ascii="楷体_GB2312" w:eastAsia="楷体_GB2312" w:hint="eastAsia"/>
                <w:sz w:val="24"/>
                <w:szCs w:val="24"/>
              </w:rPr>
              <w:t>耐潮耐热</w:t>
            </w:r>
            <w:proofErr w:type="gramEnd"/>
            <w:r>
              <w:rPr>
                <w:rFonts w:ascii="楷体_GB2312" w:eastAsia="楷体_GB2312" w:hint="eastAsia"/>
                <w:sz w:val="24"/>
                <w:szCs w:val="24"/>
              </w:rPr>
              <w:t>、质地结实、表面平整、耐承重、抗冲击、有一定的强度。</w:t>
            </w:r>
          </w:p>
        </w:tc>
      </w:tr>
      <w:tr w:rsidR="00C96F53">
        <w:trPr>
          <w:jc w:val="center"/>
        </w:trPr>
        <w:tc>
          <w:tcPr>
            <w:tcW w:w="756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23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恒温恒湿净化空调</w:t>
            </w:r>
          </w:p>
        </w:tc>
        <w:tc>
          <w:tcPr>
            <w:tcW w:w="3145" w:type="dxa"/>
          </w:tcPr>
          <w:p w:rsidR="00C96F53" w:rsidRDefault="00C96F53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056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04" w:type="dxa"/>
            <w:vAlign w:val="center"/>
          </w:tcPr>
          <w:p w:rsidR="00C96F53" w:rsidRDefault="00033771">
            <w:pPr>
              <w:spacing w:line="380" w:lineRule="exact"/>
              <w:ind w:leftChars="-25" w:left="-53" w:rightChars="-48" w:right="-101"/>
              <w:jc w:val="lef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符合国家标准，满足净化实验室功能要求。</w:t>
            </w:r>
          </w:p>
          <w:p w:rsidR="00F1798F" w:rsidRDefault="003B47C4">
            <w:pPr>
              <w:spacing w:line="380" w:lineRule="exact"/>
              <w:ind w:leftChars="-25" w:left="-53" w:rightChars="-48" w:right="-101"/>
              <w:jc w:val="lef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奥林维尔、</w:t>
            </w:r>
            <w:proofErr w:type="gramStart"/>
            <w:r>
              <w:rPr>
                <w:rFonts w:ascii="楷体" w:eastAsia="楷体" w:hAnsi="楷体"/>
                <w:sz w:val="24"/>
                <w:szCs w:val="24"/>
              </w:rPr>
              <w:t>天加或</w:t>
            </w:r>
            <w:proofErr w:type="gramEnd"/>
            <w:r>
              <w:rPr>
                <w:rFonts w:ascii="楷体" w:eastAsia="楷体" w:hAnsi="楷体"/>
                <w:sz w:val="24"/>
                <w:szCs w:val="24"/>
              </w:rPr>
              <w:t>五洲产品。</w:t>
            </w:r>
          </w:p>
        </w:tc>
      </w:tr>
      <w:tr w:rsidR="00C96F53">
        <w:trPr>
          <w:jc w:val="center"/>
        </w:trPr>
        <w:tc>
          <w:tcPr>
            <w:tcW w:w="756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23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净化风机</w:t>
            </w:r>
          </w:p>
        </w:tc>
        <w:tc>
          <w:tcPr>
            <w:tcW w:w="3145" w:type="dxa"/>
          </w:tcPr>
          <w:p w:rsidR="00C96F53" w:rsidRDefault="00C96F53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056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04" w:type="dxa"/>
            <w:vAlign w:val="center"/>
          </w:tcPr>
          <w:p w:rsidR="00C96F53" w:rsidRDefault="00033771">
            <w:pPr>
              <w:spacing w:line="380" w:lineRule="exact"/>
              <w:ind w:leftChars="-25" w:left="-53" w:rightChars="-48" w:right="-101"/>
              <w:jc w:val="lef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符合国家标准，满足送风要求。</w:t>
            </w:r>
          </w:p>
        </w:tc>
      </w:tr>
      <w:tr w:rsidR="00C96F53">
        <w:trPr>
          <w:trHeight w:val="90"/>
          <w:jc w:val="center"/>
        </w:trPr>
        <w:tc>
          <w:tcPr>
            <w:tcW w:w="756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23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专业实验室动力配电箱</w:t>
            </w:r>
          </w:p>
        </w:tc>
        <w:tc>
          <w:tcPr>
            <w:tcW w:w="3145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sz w:val="24"/>
                <w:szCs w:val="24"/>
              </w:rPr>
              <w:t>周长3</w:t>
            </w: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m以内含电气元器件</w:t>
            </w:r>
          </w:p>
        </w:tc>
        <w:tc>
          <w:tcPr>
            <w:tcW w:w="991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套</w:t>
            </w:r>
          </w:p>
        </w:tc>
        <w:tc>
          <w:tcPr>
            <w:tcW w:w="1056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04" w:type="dxa"/>
            <w:vAlign w:val="center"/>
          </w:tcPr>
          <w:p w:rsidR="00C96F53" w:rsidRDefault="00033771" w:rsidP="00F1798F">
            <w:pPr>
              <w:spacing w:line="380" w:lineRule="exact"/>
              <w:ind w:leftChars="-25" w:left="-53" w:rightChars="-48" w:right="-101"/>
              <w:jc w:val="lef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符合国家标准，</w:t>
            </w:r>
            <w:r w:rsidR="00F1798F">
              <w:rPr>
                <w:rFonts w:ascii="楷体" w:eastAsia="楷体" w:hAnsi="楷体"/>
                <w:sz w:val="24"/>
                <w:szCs w:val="24"/>
              </w:rPr>
              <w:t>电气元件采用</w:t>
            </w:r>
            <w:r>
              <w:rPr>
                <w:rFonts w:ascii="楷体" w:eastAsia="楷体" w:hAnsi="楷体"/>
                <w:sz w:val="24"/>
                <w:szCs w:val="24"/>
              </w:rPr>
              <w:t>正泰电气</w:t>
            </w:r>
            <w:r w:rsidR="00F1798F">
              <w:rPr>
                <w:rFonts w:ascii="楷体" w:eastAsia="楷体" w:hAnsi="楷体"/>
                <w:sz w:val="24"/>
                <w:szCs w:val="24"/>
              </w:rPr>
              <w:t>、施耐德电气或松下电器产品；电线采用</w:t>
            </w:r>
            <w:r>
              <w:rPr>
                <w:rFonts w:ascii="楷体" w:eastAsia="楷体" w:hAnsi="楷体"/>
                <w:sz w:val="24"/>
                <w:szCs w:val="24"/>
              </w:rPr>
              <w:t>远东电线</w:t>
            </w:r>
            <w:r w:rsidR="00F1798F">
              <w:rPr>
                <w:rFonts w:ascii="楷体" w:eastAsia="楷体" w:hAnsi="楷体"/>
                <w:sz w:val="24"/>
                <w:szCs w:val="24"/>
              </w:rPr>
              <w:t>、宝胜电缆或上上电缆</w:t>
            </w:r>
            <w:r>
              <w:rPr>
                <w:rFonts w:ascii="楷体" w:eastAsia="楷体" w:hAnsi="楷体"/>
                <w:sz w:val="24"/>
                <w:szCs w:val="24"/>
              </w:rPr>
              <w:t>。</w:t>
            </w:r>
          </w:p>
        </w:tc>
      </w:tr>
      <w:tr w:rsidR="00C96F53">
        <w:trPr>
          <w:jc w:val="center"/>
        </w:trPr>
        <w:tc>
          <w:tcPr>
            <w:tcW w:w="756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23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净化增压箱</w:t>
            </w:r>
          </w:p>
        </w:tc>
        <w:tc>
          <w:tcPr>
            <w:tcW w:w="3145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2400*1100*1100</w:t>
            </w:r>
          </w:p>
        </w:tc>
        <w:tc>
          <w:tcPr>
            <w:tcW w:w="991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056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04" w:type="dxa"/>
            <w:vAlign w:val="center"/>
          </w:tcPr>
          <w:p w:rsidR="00C96F53" w:rsidRDefault="00033771">
            <w:pPr>
              <w:spacing w:line="380" w:lineRule="exact"/>
              <w:ind w:leftChars="-25" w:left="-53" w:rightChars="-48" w:right="-101"/>
              <w:jc w:val="lef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符合国家标准，配检修门，含初效段、中效段、</w:t>
            </w:r>
            <w:proofErr w:type="gramStart"/>
            <w:r>
              <w:rPr>
                <w:rFonts w:ascii="楷体" w:eastAsia="楷体" w:hAnsi="楷体" w:hint="eastAsia"/>
                <w:sz w:val="24"/>
                <w:szCs w:val="24"/>
              </w:rPr>
              <w:t>均流段</w:t>
            </w:r>
            <w:proofErr w:type="gramEnd"/>
            <w:r>
              <w:rPr>
                <w:rFonts w:ascii="楷体" w:eastAsia="楷体" w:hAnsi="楷体" w:hint="eastAsia"/>
                <w:sz w:val="24"/>
                <w:szCs w:val="24"/>
              </w:rPr>
              <w:t>、混合风段、送风风机段。</w:t>
            </w:r>
          </w:p>
        </w:tc>
      </w:tr>
      <w:tr w:rsidR="00C96F53">
        <w:trPr>
          <w:jc w:val="center"/>
        </w:trPr>
        <w:tc>
          <w:tcPr>
            <w:tcW w:w="756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723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单层百叶风口</w:t>
            </w:r>
          </w:p>
        </w:tc>
        <w:tc>
          <w:tcPr>
            <w:tcW w:w="3145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400*300</w:t>
            </w:r>
          </w:p>
        </w:tc>
        <w:tc>
          <w:tcPr>
            <w:tcW w:w="991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个</w:t>
            </w:r>
            <w:proofErr w:type="gramEnd"/>
          </w:p>
        </w:tc>
        <w:tc>
          <w:tcPr>
            <w:tcW w:w="1056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5304" w:type="dxa"/>
            <w:vAlign w:val="center"/>
          </w:tcPr>
          <w:p w:rsidR="00C96F53" w:rsidRDefault="00033771">
            <w:pPr>
              <w:spacing w:line="380" w:lineRule="exact"/>
              <w:ind w:leftChars="-25" w:left="-53" w:rightChars="-48" w:right="-101"/>
              <w:jc w:val="lef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符合国家标准，带初效过滤器，可拆卸，更换初效过滤器。</w:t>
            </w:r>
          </w:p>
        </w:tc>
      </w:tr>
      <w:tr w:rsidR="00C96F53">
        <w:trPr>
          <w:jc w:val="center"/>
        </w:trPr>
        <w:tc>
          <w:tcPr>
            <w:tcW w:w="756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2723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单层百叶风口</w:t>
            </w:r>
          </w:p>
        </w:tc>
        <w:tc>
          <w:tcPr>
            <w:tcW w:w="3145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400*200</w:t>
            </w:r>
          </w:p>
        </w:tc>
        <w:tc>
          <w:tcPr>
            <w:tcW w:w="991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个</w:t>
            </w:r>
            <w:proofErr w:type="gramEnd"/>
          </w:p>
        </w:tc>
        <w:tc>
          <w:tcPr>
            <w:tcW w:w="1056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04" w:type="dxa"/>
            <w:vAlign w:val="center"/>
          </w:tcPr>
          <w:p w:rsidR="00C96F53" w:rsidRDefault="00033771">
            <w:pPr>
              <w:spacing w:line="380" w:lineRule="exact"/>
              <w:ind w:leftChars="-25" w:left="-53" w:rightChars="-48" w:right="-101"/>
              <w:jc w:val="lef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符合国家标准，带初效过滤器，可拆卸，更换初效过滤器。</w:t>
            </w:r>
          </w:p>
        </w:tc>
      </w:tr>
      <w:tr w:rsidR="00C96F53">
        <w:trPr>
          <w:jc w:val="center"/>
        </w:trPr>
        <w:tc>
          <w:tcPr>
            <w:tcW w:w="756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2723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防雨百叶风口</w:t>
            </w:r>
          </w:p>
        </w:tc>
        <w:tc>
          <w:tcPr>
            <w:tcW w:w="3145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320*200</w:t>
            </w:r>
          </w:p>
        </w:tc>
        <w:tc>
          <w:tcPr>
            <w:tcW w:w="991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个</w:t>
            </w:r>
            <w:proofErr w:type="gramEnd"/>
          </w:p>
        </w:tc>
        <w:tc>
          <w:tcPr>
            <w:tcW w:w="1056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04" w:type="dxa"/>
            <w:vAlign w:val="center"/>
          </w:tcPr>
          <w:p w:rsidR="00C96F53" w:rsidRDefault="00033771">
            <w:pPr>
              <w:spacing w:line="380" w:lineRule="exact"/>
              <w:ind w:leftChars="-25" w:left="-53" w:rightChars="-48" w:right="-101"/>
              <w:jc w:val="lef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符合国家标准，带初效过滤器，可拆卸，更换初效过滤器。</w:t>
            </w:r>
          </w:p>
        </w:tc>
      </w:tr>
      <w:tr w:rsidR="00C96F53">
        <w:trPr>
          <w:jc w:val="center"/>
        </w:trPr>
        <w:tc>
          <w:tcPr>
            <w:tcW w:w="756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23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高效过滤器</w:t>
            </w:r>
          </w:p>
        </w:tc>
        <w:tc>
          <w:tcPr>
            <w:tcW w:w="3145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500m3/h</w:t>
            </w:r>
          </w:p>
        </w:tc>
        <w:tc>
          <w:tcPr>
            <w:tcW w:w="991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056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04" w:type="dxa"/>
            <w:vAlign w:val="center"/>
          </w:tcPr>
          <w:p w:rsidR="00C96F53" w:rsidRDefault="00033771">
            <w:pPr>
              <w:spacing w:line="380" w:lineRule="exact"/>
              <w:ind w:leftChars="-25" w:left="-53" w:rightChars="-48" w:right="-101"/>
              <w:jc w:val="lef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高效送风口包含静压箱、扩散板、高效过滤器，符合国家标准。</w:t>
            </w:r>
            <w:r w:rsidR="00880826">
              <w:rPr>
                <w:rFonts w:ascii="楷体" w:eastAsia="楷体" w:hAnsi="楷体" w:hint="eastAsia"/>
                <w:sz w:val="24"/>
                <w:szCs w:val="24"/>
              </w:rPr>
              <w:t>过滤器采用河南米净、江苏</w:t>
            </w:r>
            <w:proofErr w:type="gramStart"/>
            <w:r w:rsidR="00880826">
              <w:rPr>
                <w:rFonts w:ascii="楷体" w:eastAsia="楷体" w:hAnsi="楷体" w:hint="eastAsia"/>
                <w:sz w:val="24"/>
                <w:szCs w:val="24"/>
              </w:rPr>
              <w:t>苏</w:t>
            </w:r>
            <w:proofErr w:type="gramEnd"/>
            <w:r w:rsidR="00880826">
              <w:rPr>
                <w:rFonts w:ascii="楷体" w:eastAsia="楷体" w:hAnsi="楷体" w:hint="eastAsia"/>
                <w:sz w:val="24"/>
                <w:szCs w:val="24"/>
              </w:rPr>
              <w:t>净或英德尔产品。</w:t>
            </w:r>
          </w:p>
        </w:tc>
      </w:tr>
      <w:tr w:rsidR="00C96F53">
        <w:trPr>
          <w:jc w:val="center"/>
        </w:trPr>
        <w:tc>
          <w:tcPr>
            <w:tcW w:w="756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23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高效过滤器</w:t>
            </w:r>
          </w:p>
        </w:tc>
        <w:tc>
          <w:tcPr>
            <w:tcW w:w="3145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1000m3/h</w:t>
            </w:r>
          </w:p>
        </w:tc>
        <w:tc>
          <w:tcPr>
            <w:tcW w:w="991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056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5304" w:type="dxa"/>
            <w:vAlign w:val="center"/>
          </w:tcPr>
          <w:p w:rsidR="00C96F53" w:rsidRDefault="00033771">
            <w:pPr>
              <w:spacing w:line="380" w:lineRule="exact"/>
              <w:ind w:leftChars="-25" w:left="-53" w:rightChars="-48" w:right="-101"/>
              <w:jc w:val="lef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高效送风口包含静压箱、扩散板、高效过滤器，符合国家标准。</w:t>
            </w:r>
            <w:r w:rsidR="00880826">
              <w:rPr>
                <w:rFonts w:ascii="楷体" w:eastAsia="楷体" w:hAnsi="楷体" w:hint="eastAsia"/>
                <w:sz w:val="24"/>
                <w:szCs w:val="24"/>
              </w:rPr>
              <w:t>过滤器采用河南米净、江苏</w:t>
            </w:r>
            <w:proofErr w:type="gramStart"/>
            <w:r w:rsidR="00880826">
              <w:rPr>
                <w:rFonts w:ascii="楷体" w:eastAsia="楷体" w:hAnsi="楷体" w:hint="eastAsia"/>
                <w:sz w:val="24"/>
                <w:szCs w:val="24"/>
              </w:rPr>
              <w:t>苏</w:t>
            </w:r>
            <w:proofErr w:type="gramEnd"/>
            <w:r w:rsidR="00880826">
              <w:rPr>
                <w:rFonts w:ascii="楷体" w:eastAsia="楷体" w:hAnsi="楷体" w:hint="eastAsia"/>
                <w:sz w:val="24"/>
                <w:szCs w:val="24"/>
              </w:rPr>
              <w:t>净或英德尔产品。</w:t>
            </w:r>
          </w:p>
        </w:tc>
      </w:tr>
      <w:tr w:rsidR="00C96F53">
        <w:trPr>
          <w:jc w:val="center"/>
        </w:trPr>
        <w:tc>
          <w:tcPr>
            <w:tcW w:w="756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723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对开多叶调节阀</w:t>
            </w:r>
          </w:p>
        </w:tc>
        <w:tc>
          <w:tcPr>
            <w:tcW w:w="3145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200*200</w:t>
            </w:r>
          </w:p>
        </w:tc>
        <w:tc>
          <w:tcPr>
            <w:tcW w:w="991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个</w:t>
            </w:r>
            <w:proofErr w:type="gramEnd"/>
          </w:p>
        </w:tc>
        <w:tc>
          <w:tcPr>
            <w:tcW w:w="1056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04" w:type="dxa"/>
            <w:vAlign w:val="center"/>
          </w:tcPr>
          <w:p w:rsidR="00C96F53" w:rsidRDefault="00033771">
            <w:pPr>
              <w:spacing w:line="380" w:lineRule="exact"/>
              <w:ind w:leftChars="-25" w:left="-53" w:rightChars="-48" w:right="-101"/>
              <w:jc w:val="lef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cs="仿宋_GB2312" w:hint="eastAsia"/>
                <w:kern w:val="0"/>
                <w:sz w:val="24"/>
                <w:szCs w:val="24"/>
                <w:lang w:val="zh-CN"/>
              </w:rPr>
              <w:t>符合国家标准（采暖通风设计手册）。</w:t>
            </w:r>
          </w:p>
        </w:tc>
      </w:tr>
      <w:tr w:rsidR="00C96F53">
        <w:trPr>
          <w:jc w:val="center"/>
        </w:trPr>
        <w:tc>
          <w:tcPr>
            <w:tcW w:w="756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723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对开多叶调节阀</w:t>
            </w:r>
          </w:p>
        </w:tc>
        <w:tc>
          <w:tcPr>
            <w:tcW w:w="3145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250*200</w:t>
            </w:r>
          </w:p>
        </w:tc>
        <w:tc>
          <w:tcPr>
            <w:tcW w:w="991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个</w:t>
            </w:r>
            <w:proofErr w:type="gramEnd"/>
          </w:p>
        </w:tc>
        <w:tc>
          <w:tcPr>
            <w:tcW w:w="1056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5304" w:type="dxa"/>
            <w:vAlign w:val="center"/>
          </w:tcPr>
          <w:p w:rsidR="00C96F53" w:rsidRDefault="00033771">
            <w:pPr>
              <w:spacing w:line="380" w:lineRule="exact"/>
              <w:ind w:leftChars="-25" w:left="-53" w:rightChars="-48" w:right="-101"/>
              <w:jc w:val="lef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cs="仿宋_GB2312" w:hint="eastAsia"/>
                <w:kern w:val="0"/>
                <w:sz w:val="24"/>
                <w:szCs w:val="24"/>
                <w:lang w:val="zh-CN"/>
              </w:rPr>
              <w:t>符合国家标准（采暖通风设计手册）。</w:t>
            </w:r>
          </w:p>
        </w:tc>
      </w:tr>
      <w:tr w:rsidR="00C96F53">
        <w:trPr>
          <w:jc w:val="center"/>
        </w:trPr>
        <w:tc>
          <w:tcPr>
            <w:tcW w:w="756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723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对开多叶调节阀</w:t>
            </w:r>
          </w:p>
        </w:tc>
        <w:tc>
          <w:tcPr>
            <w:tcW w:w="3145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320*200</w:t>
            </w:r>
          </w:p>
        </w:tc>
        <w:tc>
          <w:tcPr>
            <w:tcW w:w="991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个</w:t>
            </w:r>
            <w:proofErr w:type="gramEnd"/>
          </w:p>
        </w:tc>
        <w:tc>
          <w:tcPr>
            <w:tcW w:w="1056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04" w:type="dxa"/>
            <w:vAlign w:val="center"/>
          </w:tcPr>
          <w:p w:rsidR="00C96F53" w:rsidRDefault="00033771">
            <w:pPr>
              <w:spacing w:line="380" w:lineRule="exact"/>
              <w:ind w:leftChars="-25" w:left="-53" w:rightChars="-48" w:right="-101"/>
              <w:jc w:val="lef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cs="仿宋_GB2312" w:hint="eastAsia"/>
                <w:kern w:val="0"/>
                <w:sz w:val="24"/>
                <w:szCs w:val="24"/>
                <w:lang w:val="zh-CN"/>
              </w:rPr>
              <w:t>符合国家标准（采暖通风设计手册）。</w:t>
            </w:r>
          </w:p>
        </w:tc>
      </w:tr>
      <w:tr w:rsidR="00C96F53">
        <w:trPr>
          <w:jc w:val="center"/>
        </w:trPr>
        <w:tc>
          <w:tcPr>
            <w:tcW w:w="756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对开多叶调节阀</w:t>
            </w:r>
          </w:p>
        </w:tc>
        <w:tc>
          <w:tcPr>
            <w:tcW w:w="3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320*250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个</w:t>
            </w:r>
            <w:proofErr w:type="gramEnd"/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5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6F53" w:rsidRDefault="00033771">
            <w:pPr>
              <w:spacing w:line="380" w:lineRule="exact"/>
              <w:ind w:leftChars="-25" w:left="-53" w:rightChars="-48" w:right="-101"/>
              <w:jc w:val="lef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cs="仿宋_GB2312" w:hint="eastAsia"/>
                <w:kern w:val="0"/>
                <w:sz w:val="24"/>
                <w:szCs w:val="24"/>
                <w:lang w:val="zh-CN"/>
              </w:rPr>
              <w:t>符合国家标准（采暖通风设计手册）。</w:t>
            </w:r>
          </w:p>
        </w:tc>
      </w:tr>
      <w:tr w:rsidR="00C96F53">
        <w:trPr>
          <w:jc w:val="center"/>
        </w:trPr>
        <w:tc>
          <w:tcPr>
            <w:tcW w:w="756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防火阀</w:t>
            </w:r>
          </w:p>
        </w:tc>
        <w:tc>
          <w:tcPr>
            <w:tcW w:w="3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630*500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个</w:t>
            </w:r>
            <w:proofErr w:type="gramEnd"/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6F53" w:rsidRDefault="00033771">
            <w:pPr>
              <w:spacing w:line="380" w:lineRule="exact"/>
              <w:ind w:leftChars="-25" w:left="-53" w:rightChars="-48" w:right="-101"/>
              <w:jc w:val="lef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cs="仿宋_GB2312" w:hint="eastAsia"/>
                <w:kern w:val="0"/>
                <w:sz w:val="24"/>
                <w:szCs w:val="24"/>
                <w:lang w:val="zh-CN"/>
              </w:rPr>
              <w:t>符合国家标准（采暖通风设计手册）。</w:t>
            </w:r>
          </w:p>
        </w:tc>
      </w:tr>
      <w:tr w:rsidR="00C96F53">
        <w:trPr>
          <w:jc w:val="center"/>
        </w:trPr>
        <w:tc>
          <w:tcPr>
            <w:tcW w:w="756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柔性接口</w:t>
            </w:r>
          </w:p>
        </w:tc>
        <w:tc>
          <w:tcPr>
            <w:tcW w:w="3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C96F53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M2</w:t>
            </w:r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6F53" w:rsidRDefault="00033771">
            <w:pPr>
              <w:spacing w:line="380" w:lineRule="exact"/>
              <w:ind w:leftChars="-25" w:left="-53" w:rightChars="-48" w:right="-101"/>
              <w:jc w:val="lef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人造革，符合国家标准。</w:t>
            </w:r>
          </w:p>
        </w:tc>
      </w:tr>
      <w:tr w:rsidR="00C96F53">
        <w:trPr>
          <w:jc w:val="center"/>
        </w:trPr>
        <w:tc>
          <w:tcPr>
            <w:tcW w:w="756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镀锌钢板矩形净化管道</w:t>
            </w:r>
          </w:p>
        </w:tc>
        <w:tc>
          <w:tcPr>
            <w:tcW w:w="3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L≤800mm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M</w:t>
            </w:r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11.829</w:t>
            </w:r>
          </w:p>
        </w:tc>
        <w:tc>
          <w:tcPr>
            <w:tcW w:w="5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380" w:lineRule="exact"/>
              <w:ind w:leftChars="-25" w:left="-53" w:rightChars="-48" w:right="-101"/>
              <w:jc w:val="lef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按照国家标准制作和安装，采用宝钢</w:t>
            </w:r>
            <w:r w:rsidR="003B47C4">
              <w:rPr>
                <w:rFonts w:ascii="楷体" w:eastAsia="楷体" w:hAnsi="楷体" w:hint="eastAsia"/>
                <w:sz w:val="24"/>
                <w:szCs w:val="24"/>
              </w:rPr>
              <w:t>、马钢或武钢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镀锌钢板，咬口连接。</w:t>
            </w:r>
          </w:p>
        </w:tc>
      </w:tr>
      <w:tr w:rsidR="003B47C4">
        <w:trPr>
          <w:jc w:val="center"/>
        </w:trPr>
        <w:tc>
          <w:tcPr>
            <w:tcW w:w="756" w:type="dxa"/>
          </w:tcPr>
          <w:p w:rsidR="003B47C4" w:rsidRDefault="003B47C4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47C4" w:rsidRDefault="003B47C4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镀锌钢板矩形净化管道</w:t>
            </w:r>
          </w:p>
        </w:tc>
        <w:tc>
          <w:tcPr>
            <w:tcW w:w="3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47C4" w:rsidRDefault="003B47C4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L≤2000mm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47C4" w:rsidRDefault="003B47C4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M</w:t>
            </w:r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47C4" w:rsidRDefault="003B47C4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29.259</w:t>
            </w:r>
          </w:p>
        </w:tc>
        <w:tc>
          <w:tcPr>
            <w:tcW w:w="5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47C4" w:rsidRDefault="003B47C4" w:rsidP="002B5D6E">
            <w:pPr>
              <w:spacing w:line="380" w:lineRule="exact"/>
              <w:ind w:leftChars="-25" w:left="-53" w:rightChars="-48" w:right="-101"/>
              <w:jc w:val="lef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按照国家标准制作和安装，采用宝钢、马钢或武钢镀锌钢板，咬口连接。</w:t>
            </w:r>
          </w:p>
        </w:tc>
      </w:tr>
      <w:tr w:rsidR="003B47C4">
        <w:trPr>
          <w:jc w:val="center"/>
        </w:trPr>
        <w:tc>
          <w:tcPr>
            <w:tcW w:w="756" w:type="dxa"/>
          </w:tcPr>
          <w:p w:rsidR="003B47C4" w:rsidRDefault="003B47C4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2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47C4" w:rsidRDefault="003B47C4">
            <w:pPr>
              <w:spacing w:line="480" w:lineRule="exact"/>
              <w:jc w:val="center"/>
              <w:outlineLvl w:val="0"/>
              <w:rPr>
                <w:rFonts w:ascii="楷体_GB2312" w:eastAsia="楷体_GB2312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镀锌钢板矩形净化管道</w:t>
            </w:r>
          </w:p>
        </w:tc>
        <w:tc>
          <w:tcPr>
            <w:tcW w:w="3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47C4" w:rsidRDefault="003B47C4">
            <w:pPr>
              <w:spacing w:line="480" w:lineRule="exact"/>
              <w:jc w:val="center"/>
              <w:outlineLvl w:val="0"/>
              <w:rPr>
                <w:rFonts w:ascii="楷体_GB2312" w:eastAsia="楷体_GB2312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L≤4000mm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47C4" w:rsidRDefault="003B47C4">
            <w:pPr>
              <w:spacing w:line="480" w:lineRule="exact"/>
              <w:jc w:val="center"/>
              <w:outlineLvl w:val="0"/>
              <w:rPr>
                <w:rFonts w:ascii="楷体_GB2312" w:eastAsia="楷体_GB2312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M</w:t>
            </w:r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47C4" w:rsidRDefault="003B47C4">
            <w:pPr>
              <w:spacing w:line="480" w:lineRule="exact"/>
              <w:jc w:val="center"/>
              <w:outlineLvl w:val="0"/>
              <w:rPr>
                <w:rFonts w:ascii="楷体_GB2312" w:eastAsia="楷体_GB2312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18.20</w:t>
            </w:r>
          </w:p>
        </w:tc>
        <w:tc>
          <w:tcPr>
            <w:tcW w:w="5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47C4" w:rsidRDefault="003B47C4" w:rsidP="002B5D6E">
            <w:pPr>
              <w:spacing w:line="380" w:lineRule="exact"/>
              <w:ind w:leftChars="-25" w:left="-53" w:rightChars="-48" w:right="-101"/>
              <w:jc w:val="lef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按照国家标准制作和安装，采用宝钢、马钢或武钢镀锌钢板，咬口连接。</w:t>
            </w:r>
          </w:p>
        </w:tc>
      </w:tr>
      <w:tr w:rsidR="00C96F53">
        <w:trPr>
          <w:jc w:val="center"/>
        </w:trPr>
        <w:tc>
          <w:tcPr>
            <w:tcW w:w="756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_GB2312" w:eastAsia="楷体_GB2312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管道保温</w:t>
            </w:r>
          </w:p>
        </w:tc>
        <w:tc>
          <w:tcPr>
            <w:tcW w:w="3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C96F53">
            <w:pPr>
              <w:spacing w:line="480" w:lineRule="exact"/>
              <w:jc w:val="center"/>
              <w:outlineLvl w:val="0"/>
              <w:rPr>
                <w:rFonts w:ascii="楷体_GB2312" w:eastAsia="楷体_GB2312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_GB2312" w:eastAsia="楷体_GB2312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M2</w:t>
            </w:r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_GB2312" w:eastAsia="楷体_GB2312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109.035</w:t>
            </w:r>
          </w:p>
        </w:tc>
        <w:tc>
          <w:tcPr>
            <w:tcW w:w="5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6F53" w:rsidRDefault="00033771">
            <w:pPr>
              <w:spacing w:line="380" w:lineRule="exact"/>
              <w:ind w:leftChars="-25" w:left="-53" w:rightChars="-48" w:right="-101"/>
              <w:jc w:val="left"/>
              <w:rPr>
                <w:rFonts w:ascii="楷体_GB2312" w:eastAsia="楷体_GB2312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2CM厚B1级橡塑保温棉。</w:t>
            </w:r>
          </w:p>
        </w:tc>
      </w:tr>
      <w:tr w:rsidR="00C96F53">
        <w:trPr>
          <w:jc w:val="center"/>
        </w:trPr>
        <w:tc>
          <w:tcPr>
            <w:tcW w:w="756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_GB2312" w:eastAsia="楷体_GB2312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净化设备支架</w:t>
            </w:r>
          </w:p>
        </w:tc>
        <w:tc>
          <w:tcPr>
            <w:tcW w:w="3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C96F53">
            <w:pPr>
              <w:spacing w:line="480" w:lineRule="exact"/>
              <w:jc w:val="center"/>
              <w:outlineLvl w:val="0"/>
              <w:rPr>
                <w:rFonts w:ascii="楷体_GB2312" w:eastAsia="楷体_GB2312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_GB2312" w:eastAsia="楷体_GB2312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_GB2312" w:eastAsia="楷体_GB2312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6F53" w:rsidRDefault="00033771">
            <w:pPr>
              <w:spacing w:line="380" w:lineRule="exact"/>
              <w:ind w:leftChars="-25" w:left="-53" w:rightChars="-48" w:right="-101"/>
              <w:jc w:val="left"/>
              <w:rPr>
                <w:rFonts w:ascii="楷体_GB2312" w:eastAsia="楷体_GB2312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普通型钢，刷防锈漆二度，灰漆一度。</w:t>
            </w:r>
          </w:p>
        </w:tc>
      </w:tr>
      <w:tr w:rsidR="00C96F53">
        <w:trPr>
          <w:jc w:val="center"/>
        </w:trPr>
        <w:tc>
          <w:tcPr>
            <w:tcW w:w="756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_GB2312" w:eastAsia="楷体_GB2312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实验室内配电</w:t>
            </w:r>
          </w:p>
        </w:tc>
        <w:tc>
          <w:tcPr>
            <w:tcW w:w="3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C96F53">
            <w:pPr>
              <w:spacing w:line="480" w:lineRule="exact"/>
              <w:jc w:val="center"/>
              <w:outlineLvl w:val="0"/>
              <w:rPr>
                <w:rFonts w:ascii="楷体_GB2312" w:eastAsia="楷体_GB2312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_GB2312" w:eastAsia="楷体_GB2312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M2</w:t>
            </w:r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_GB2312" w:eastAsia="楷体_GB2312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61.92</w:t>
            </w:r>
          </w:p>
        </w:tc>
        <w:tc>
          <w:tcPr>
            <w:tcW w:w="5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6F53" w:rsidRDefault="00033771">
            <w:pPr>
              <w:spacing w:line="380" w:lineRule="exact"/>
              <w:ind w:leftChars="-25" w:left="-53" w:rightChars="-48" w:right="-101"/>
              <w:jc w:val="left"/>
              <w:rPr>
                <w:rFonts w:ascii="楷体_GB2312" w:eastAsia="楷体_GB2312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符合国家标准，含插座、开关、配电箱及辅材、电线电管等（杭州鸿雁开关、插座、接线盒、远东电线、公元线管）。</w:t>
            </w:r>
          </w:p>
        </w:tc>
      </w:tr>
      <w:tr w:rsidR="00C96F53">
        <w:trPr>
          <w:jc w:val="center"/>
        </w:trPr>
        <w:tc>
          <w:tcPr>
            <w:tcW w:w="756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_GB2312" w:eastAsia="楷体_GB2312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净化荧光灯（应急）</w:t>
            </w:r>
          </w:p>
        </w:tc>
        <w:tc>
          <w:tcPr>
            <w:tcW w:w="3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_GB2312" w:eastAsia="楷体_GB2312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2*40W/220V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_GB2312" w:eastAsia="楷体_GB2312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盏</w:t>
            </w:r>
            <w:proofErr w:type="gramEnd"/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_GB2312" w:eastAsia="楷体_GB2312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6F53" w:rsidRDefault="00033771">
            <w:pPr>
              <w:spacing w:line="380" w:lineRule="exact"/>
              <w:ind w:leftChars="-25" w:left="-53" w:rightChars="-48" w:right="-101"/>
              <w:jc w:val="left"/>
              <w:rPr>
                <w:rFonts w:ascii="楷体_GB2312" w:eastAsia="楷体_GB2312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符合国家标准，有技术监督局检测报告。</w:t>
            </w:r>
          </w:p>
        </w:tc>
      </w:tr>
      <w:tr w:rsidR="00C96F53">
        <w:trPr>
          <w:jc w:val="center"/>
        </w:trPr>
        <w:tc>
          <w:tcPr>
            <w:tcW w:w="756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jc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净化荧光灯</w:t>
            </w:r>
          </w:p>
        </w:tc>
        <w:tc>
          <w:tcPr>
            <w:tcW w:w="3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jc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2*40W/220V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jc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盏</w:t>
            </w:r>
            <w:proofErr w:type="gramEnd"/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ind w:leftChars="-25" w:left="-53" w:rightChars="-48" w:right="-101"/>
              <w:jc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5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6F53" w:rsidRDefault="00033771">
            <w:pPr>
              <w:spacing w:line="38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符合国家标准，有技术监督局检测报告。</w:t>
            </w:r>
          </w:p>
        </w:tc>
      </w:tr>
      <w:tr w:rsidR="00C96F53">
        <w:trPr>
          <w:jc w:val="center"/>
        </w:trPr>
        <w:tc>
          <w:tcPr>
            <w:tcW w:w="756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jc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净化荧光灯</w:t>
            </w:r>
          </w:p>
        </w:tc>
        <w:tc>
          <w:tcPr>
            <w:tcW w:w="3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jc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2*20W/220V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jc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盏</w:t>
            </w:r>
            <w:proofErr w:type="gramEnd"/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ind w:leftChars="-25" w:left="-53" w:rightChars="-48" w:right="-101"/>
              <w:jc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6F53" w:rsidRDefault="00033771">
            <w:pPr>
              <w:spacing w:line="38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符合国家标准，有技术监督局检测报告。</w:t>
            </w:r>
          </w:p>
        </w:tc>
      </w:tr>
      <w:tr w:rsidR="00C96F53">
        <w:trPr>
          <w:jc w:val="center"/>
        </w:trPr>
        <w:tc>
          <w:tcPr>
            <w:tcW w:w="756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jc w:val="center"/>
              <w:rPr>
                <w:rFonts w:ascii="楷体_GB2312" w:eastAsia="楷体_GB2312"/>
                <w:color w:val="000000"/>
                <w:sz w:val="24"/>
                <w:szCs w:val="24"/>
              </w:rPr>
            </w:pPr>
            <w:r>
              <w:rPr>
                <w:rFonts w:ascii="楷体_GB2312" w:eastAsia="楷体_GB2312" w:hint="eastAsia"/>
                <w:color w:val="000000"/>
                <w:sz w:val="24"/>
                <w:szCs w:val="24"/>
              </w:rPr>
              <w:t>普通荧光灯</w:t>
            </w:r>
          </w:p>
        </w:tc>
        <w:tc>
          <w:tcPr>
            <w:tcW w:w="3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jc w:val="center"/>
              <w:rPr>
                <w:rFonts w:ascii="楷体_GB2312" w:eastAsia="楷体_GB2312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1*40W/220V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jc w:val="center"/>
              <w:rPr>
                <w:rFonts w:ascii="楷体_GB2312" w:eastAsia="楷体_GB2312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盏</w:t>
            </w:r>
            <w:proofErr w:type="gramEnd"/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ind w:leftChars="-25" w:left="-53" w:rightChars="-48" w:right="-101"/>
              <w:jc w:val="center"/>
              <w:rPr>
                <w:rFonts w:ascii="楷体_GB2312" w:eastAsia="楷体_GB2312"/>
                <w:color w:val="000000"/>
                <w:sz w:val="24"/>
                <w:szCs w:val="24"/>
              </w:rPr>
            </w:pPr>
            <w:r>
              <w:rPr>
                <w:rFonts w:ascii="楷体_GB2312" w:eastAsia="楷体_GB2312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6F53" w:rsidRDefault="00033771">
            <w:pPr>
              <w:spacing w:line="380" w:lineRule="exact"/>
              <w:rPr>
                <w:rFonts w:ascii="楷体_GB2312" w:eastAsia="楷体_GB2312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符合国家标准，有技术监督局检测报告。</w:t>
            </w:r>
          </w:p>
        </w:tc>
      </w:tr>
      <w:tr w:rsidR="00C96F53">
        <w:trPr>
          <w:jc w:val="center"/>
        </w:trPr>
        <w:tc>
          <w:tcPr>
            <w:tcW w:w="756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jc w:val="center"/>
              <w:rPr>
                <w:rFonts w:ascii="楷体_GB2312" w:eastAsia="楷体_GB2312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紫外线杀菌灯</w:t>
            </w:r>
          </w:p>
        </w:tc>
        <w:tc>
          <w:tcPr>
            <w:tcW w:w="3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jc w:val="center"/>
              <w:rPr>
                <w:rFonts w:ascii="楷体_GB2312" w:eastAsia="楷体_GB2312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1*30W/220V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jc w:val="center"/>
              <w:rPr>
                <w:rFonts w:ascii="楷体_GB2312" w:eastAsia="楷体_GB2312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盏</w:t>
            </w:r>
            <w:proofErr w:type="gramEnd"/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ind w:leftChars="-25" w:left="-53" w:rightChars="-48" w:right="-101"/>
              <w:jc w:val="center"/>
              <w:rPr>
                <w:rFonts w:ascii="楷体_GB2312" w:eastAsia="楷体_GB2312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6F53" w:rsidRDefault="00033771">
            <w:pPr>
              <w:spacing w:line="380" w:lineRule="exact"/>
              <w:rPr>
                <w:rFonts w:ascii="楷体_GB2312" w:eastAsia="楷体_GB2312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符合国家标准，有技术监督局检测报告。</w:t>
            </w:r>
          </w:p>
        </w:tc>
      </w:tr>
      <w:tr w:rsidR="00C96F53">
        <w:trPr>
          <w:jc w:val="center"/>
        </w:trPr>
        <w:tc>
          <w:tcPr>
            <w:tcW w:w="756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彩钢板壁板</w:t>
            </w:r>
          </w:p>
          <w:p w:rsidR="00C96F53" w:rsidRDefault="00033771">
            <w:pPr>
              <w:spacing w:line="480" w:lineRule="exact"/>
              <w:jc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（机制岩棉板）</w:t>
            </w:r>
          </w:p>
        </w:tc>
        <w:tc>
          <w:tcPr>
            <w:tcW w:w="3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C96F53">
            <w:pPr>
              <w:spacing w:line="480" w:lineRule="exact"/>
              <w:jc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jc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M2</w:t>
            </w:r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ind w:leftChars="-25" w:left="-53" w:rightChars="-48" w:right="-101"/>
              <w:jc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5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6F53" w:rsidRDefault="00033771">
            <w:pPr>
              <w:spacing w:line="380" w:lineRule="exact"/>
              <w:rPr>
                <w:rFonts w:ascii="楷体" w:eastAsia="楷体" w:hAnsi="楷体"/>
                <w:sz w:val="24"/>
                <w:szCs w:val="24"/>
              </w:rPr>
            </w:pPr>
            <w:r w:rsidRPr="003B47C4">
              <w:rPr>
                <w:rFonts w:ascii="楷体" w:eastAsia="楷体" w:hAnsi="楷体" w:hint="eastAsia"/>
                <w:sz w:val="24"/>
                <w:szCs w:val="24"/>
              </w:rPr>
              <w:t>双面钢板为</w:t>
            </w:r>
            <w:r w:rsidR="003B47C4" w:rsidRPr="003B47C4">
              <w:rPr>
                <w:rFonts w:ascii="楷体" w:eastAsia="楷体" w:hAnsi="楷体" w:hint="eastAsia"/>
                <w:sz w:val="24"/>
                <w:szCs w:val="24"/>
              </w:rPr>
              <w:t>宝钢、马钢或武钢</w:t>
            </w:r>
            <w:r w:rsidRPr="003B47C4">
              <w:rPr>
                <w:rFonts w:ascii="楷体" w:eastAsia="楷体" w:hAnsi="楷体" w:hint="eastAsia"/>
                <w:sz w:val="24"/>
                <w:szCs w:val="24"/>
              </w:rPr>
              <w:t>产0.5MM彩涂钢板的机制岩棉夹芯彩钢板，彩钢板总厚度为5CM，带加强筋，双面贴膜。</w:t>
            </w:r>
          </w:p>
        </w:tc>
      </w:tr>
      <w:tr w:rsidR="00C96F53">
        <w:trPr>
          <w:jc w:val="center"/>
        </w:trPr>
        <w:tc>
          <w:tcPr>
            <w:tcW w:w="756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jc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彩钢板壁板辅材</w:t>
            </w:r>
          </w:p>
        </w:tc>
        <w:tc>
          <w:tcPr>
            <w:tcW w:w="3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C96F53">
            <w:pPr>
              <w:spacing w:line="480" w:lineRule="exact"/>
              <w:jc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jc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M2</w:t>
            </w:r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ind w:leftChars="-25" w:left="-53" w:rightChars="-48" w:right="-101"/>
              <w:jc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5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6F53" w:rsidRDefault="00033771">
            <w:pPr>
              <w:spacing w:line="38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符合国家标准，含密封胶、国标1.2MM铝型材等</w:t>
            </w:r>
          </w:p>
        </w:tc>
      </w:tr>
      <w:tr w:rsidR="00C96F53">
        <w:trPr>
          <w:jc w:val="center"/>
        </w:trPr>
        <w:tc>
          <w:tcPr>
            <w:tcW w:w="756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彩钢板顶板</w:t>
            </w:r>
          </w:p>
          <w:p w:rsidR="00C96F53" w:rsidRDefault="00033771">
            <w:pPr>
              <w:spacing w:line="480" w:lineRule="exact"/>
              <w:jc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（手工岩棉</w:t>
            </w:r>
            <w:proofErr w:type="gramStart"/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玻</w:t>
            </w:r>
            <w:proofErr w:type="gramEnd"/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镁板）</w:t>
            </w:r>
          </w:p>
        </w:tc>
        <w:tc>
          <w:tcPr>
            <w:tcW w:w="3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C96F53">
            <w:pPr>
              <w:spacing w:line="480" w:lineRule="exact"/>
              <w:jc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jc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M2</w:t>
            </w:r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ind w:leftChars="-25" w:left="-53" w:rightChars="-48" w:right="-101"/>
              <w:jc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63.576</w:t>
            </w:r>
          </w:p>
        </w:tc>
        <w:tc>
          <w:tcPr>
            <w:tcW w:w="5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6F53" w:rsidRDefault="00033771">
            <w:pPr>
              <w:spacing w:line="380" w:lineRule="exact"/>
              <w:rPr>
                <w:rFonts w:ascii="楷体" w:eastAsia="楷体" w:hAnsi="楷体"/>
                <w:sz w:val="24"/>
                <w:szCs w:val="24"/>
              </w:rPr>
            </w:pPr>
            <w:r w:rsidRPr="003B47C4">
              <w:rPr>
                <w:rFonts w:ascii="楷体" w:eastAsia="楷体" w:hAnsi="楷体" w:hint="eastAsia"/>
                <w:sz w:val="24"/>
                <w:szCs w:val="24"/>
              </w:rPr>
              <w:t>双面钢板为</w:t>
            </w:r>
            <w:r w:rsidR="003B47C4">
              <w:rPr>
                <w:rFonts w:ascii="楷体" w:eastAsia="楷体" w:hAnsi="楷体" w:hint="eastAsia"/>
                <w:sz w:val="24"/>
                <w:szCs w:val="24"/>
              </w:rPr>
              <w:t>宝钢、马钢或武钢</w:t>
            </w:r>
            <w:r w:rsidRPr="003B47C4">
              <w:rPr>
                <w:rFonts w:ascii="楷体" w:eastAsia="楷体" w:hAnsi="楷体" w:hint="eastAsia"/>
                <w:sz w:val="24"/>
                <w:szCs w:val="24"/>
              </w:rPr>
              <w:t>产0.5MM彩涂钢板的手工</w:t>
            </w:r>
            <w:proofErr w:type="gramStart"/>
            <w:r w:rsidRPr="003B47C4">
              <w:rPr>
                <w:rFonts w:ascii="楷体" w:eastAsia="楷体" w:hAnsi="楷体" w:hint="eastAsia"/>
                <w:sz w:val="24"/>
                <w:szCs w:val="24"/>
              </w:rPr>
              <w:t>玻</w:t>
            </w:r>
            <w:proofErr w:type="gramEnd"/>
            <w:r w:rsidRPr="003B47C4">
              <w:rPr>
                <w:rFonts w:ascii="楷体" w:eastAsia="楷体" w:hAnsi="楷体" w:hint="eastAsia"/>
                <w:sz w:val="24"/>
                <w:szCs w:val="24"/>
              </w:rPr>
              <w:t>镁岩棉夹芯彩钢板，彩钢板总厚度为5CM，带加强筋，双面贴膜。</w:t>
            </w:r>
          </w:p>
        </w:tc>
      </w:tr>
      <w:tr w:rsidR="00C96F53">
        <w:trPr>
          <w:jc w:val="center"/>
        </w:trPr>
        <w:tc>
          <w:tcPr>
            <w:tcW w:w="756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jc w:val="center"/>
              <w:rPr>
                <w:rFonts w:ascii="楷体_GB2312" w:eastAsia="楷体_GB2312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彩钢板顶板辅材</w:t>
            </w:r>
          </w:p>
        </w:tc>
        <w:tc>
          <w:tcPr>
            <w:tcW w:w="3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C96F53">
            <w:pPr>
              <w:spacing w:line="480" w:lineRule="exact"/>
              <w:jc w:val="center"/>
              <w:rPr>
                <w:rFonts w:ascii="楷体_GB2312" w:eastAsia="楷体_GB2312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jc w:val="center"/>
              <w:rPr>
                <w:rFonts w:ascii="楷体_GB2312" w:eastAsia="楷体_GB2312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M2</w:t>
            </w:r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ind w:leftChars="-25" w:left="-53" w:rightChars="-48" w:right="-101"/>
              <w:jc w:val="center"/>
              <w:rPr>
                <w:rFonts w:ascii="楷体_GB2312" w:eastAsia="楷体_GB2312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63.576</w:t>
            </w:r>
          </w:p>
        </w:tc>
        <w:tc>
          <w:tcPr>
            <w:tcW w:w="5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6F53" w:rsidRPr="003B47C4" w:rsidRDefault="00033771">
            <w:pPr>
              <w:spacing w:line="380" w:lineRule="exact"/>
              <w:rPr>
                <w:rFonts w:ascii="楷体" w:eastAsia="楷体" w:hAnsi="楷体"/>
                <w:sz w:val="24"/>
                <w:szCs w:val="24"/>
              </w:rPr>
            </w:pPr>
            <w:r w:rsidRPr="003B47C4">
              <w:rPr>
                <w:rFonts w:ascii="楷体" w:eastAsia="楷体" w:hAnsi="楷体" w:hint="eastAsia"/>
                <w:sz w:val="24"/>
                <w:szCs w:val="24"/>
              </w:rPr>
              <w:t>符合国家标准，</w:t>
            </w:r>
            <w:proofErr w:type="gramStart"/>
            <w:r w:rsidRPr="003B47C4">
              <w:rPr>
                <w:rFonts w:ascii="楷体" w:eastAsia="楷体" w:hAnsi="楷体" w:hint="eastAsia"/>
                <w:sz w:val="24"/>
                <w:szCs w:val="24"/>
              </w:rPr>
              <w:t>含吊筋</w:t>
            </w:r>
            <w:proofErr w:type="gramEnd"/>
            <w:r w:rsidRPr="003B47C4">
              <w:rPr>
                <w:rFonts w:ascii="楷体" w:eastAsia="楷体" w:hAnsi="楷体" w:hint="eastAsia"/>
                <w:sz w:val="24"/>
                <w:szCs w:val="24"/>
              </w:rPr>
              <w:t>、4#角钢加强筋、密封胶、国标1.2MM铝型材等，确保顶板能上人安装、检修</w:t>
            </w:r>
          </w:p>
        </w:tc>
      </w:tr>
      <w:tr w:rsidR="00C96F53">
        <w:trPr>
          <w:jc w:val="center"/>
        </w:trPr>
        <w:tc>
          <w:tcPr>
            <w:tcW w:w="756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2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jc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彩钢板净化门</w:t>
            </w:r>
          </w:p>
          <w:p w:rsidR="00C96F53" w:rsidRDefault="00033771">
            <w:pPr>
              <w:spacing w:line="480" w:lineRule="exact"/>
              <w:jc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（机制岩棉板）</w:t>
            </w:r>
          </w:p>
        </w:tc>
        <w:tc>
          <w:tcPr>
            <w:tcW w:w="3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jc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1200*2100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jc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镗</w:t>
            </w:r>
            <w:proofErr w:type="gramEnd"/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ind w:leftChars="-25" w:left="-53" w:rightChars="-48" w:right="-101"/>
              <w:jc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6F53" w:rsidRPr="003B47C4" w:rsidRDefault="00033771">
            <w:pPr>
              <w:spacing w:line="380" w:lineRule="exact"/>
              <w:rPr>
                <w:rFonts w:ascii="楷体" w:eastAsia="楷体" w:hAnsi="楷体"/>
                <w:sz w:val="24"/>
                <w:szCs w:val="24"/>
              </w:rPr>
            </w:pPr>
            <w:r w:rsidRPr="003B47C4">
              <w:rPr>
                <w:rFonts w:ascii="楷体" w:eastAsia="楷体" w:hAnsi="楷体" w:hint="eastAsia"/>
                <w:sz w:val="24"/>
                <w:szCs w:val="24"/>
              </w:rPr>
              <w:t>符合国家标准，采用国标1.2MM铝型材，带观察窗，门专用加强筋保证门有足够的抗扭强度，配备专用净化门锁。</w:t>
            </w:r>
          </w:p>
        </w:tc>
      </w:tr>
      <w:tr w:rsidR="00C96F53">
        <w:trPr>
          <w:jc w:val="center"/>
        </w:trPr>
        <w:tc>
          <w:tcPr>
            <w:tcW w:w="756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jc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彩钢板净化门</w:t>
            </w:r>
          </w:p>
          <w:p w:rsidR="00C96F53" w:rsidRDefault="00033771">
            <w:pPr>
              <w:spacing w:line="480" w:lineRule="exact"/>
              <w:jc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（机制岩棉板）</w:t>
            </w:r>
          </w:p>
        </w:tc>
        <w:tc>
          <w:tcPr>
            <w:tcW w:w="3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jc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900*2100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jc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镗</w:t>
            </w:r>
            <w:proofErr w:type="gramEnd"/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ind w:leftChars="-25" w:left="-53" w:rightChars="-48" w:right="-101"/>
              <w:jc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6F53" w:rsidRDefault="00033771">
            <w:pPr>
              <w:spacing w:line="380" w:lineRule="exact"/>
              <w:rPr>
                <w:rFonts w:ascii="楷体" w:eastAsia="楷体" w:hAnsi="楷体"/>
                <w:sz w:val="24"/>
                <w:szCs w:val="24"/>
              </w:rPr>
            </w:pPr>
            <w:r w:rsidRPr="003B47C4">
              <w:rPr>
                <w:rFonts w:ascii="楷体" w:eastAsia="楷体" w:hAnsi="楷体" w:hint="eastAsia"/>
                <w:sz w:val="24"/>
                <w:szCs w:val="24"/>
              </w:rPr>
              <w:t>符合国家标准，采用国标1.2MM铝型材，带观察窗，门专用加强筋保证门有足够的抗扭强度，配备专用净化门锁。</w:t>
            </w:r>
          </w:p>
        </w:tc>
      </w:tr>
      <w:tr w:rsidR="00C96F53">
        <w:trPr>
          <w:jc w:val="center"/>
        </w:trPr>
        <w:tc>
          <w:tcPr>
            <w:tcW w:w="756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jc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sz w:val="24"/>
                <w:szCs w:val="24"/>
              </w:rPr>
              <w:t>安全门</w:t>
            </w:r>
          </w:p>
          <w:p w:rsidR="00C96F53" w:rsidRDefault="00033771">
            <w:pPr>
              <w:spacing w:line="480" w:lineRule="exact"/>
              <w:jc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sz w:val="24"/>
                <w:szCs w:val="24"/>
              </w:rPr>
              <w:t>（</w:t>
            </w: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设备进出门</w:t>
            </w:r>
            <w:r>
              <w:rPr>
                <w:rFonts w:ascii="楷体" w:eastAsia="楷体" w:hAnsi="楷体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3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jc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sz w:val="24"/>
                <w:szCs w:val="24"/>
              </w:rPr>
              <w:t>1200*2100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jc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楷体" w:eastAsia="楷体" w:hAnsi="楷体"/>
                <w:color w:val="000000"/>
                <w:sz w:val="24"/>
                <w:szCs w:val="24"/>
              </w:rPr>
              <w:t>镗</w:t>
            </w:r>
            <w:proofErr w:type="gramEnd"/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ind w:leftChars="-25" w:left="-53" w:rightChars="-48" w:right="-101"/>
              <w:jc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6F53" w:rsidRDefault="00033771">
            <w:pPr>
              <w:spacing w:line="380" w:lineRule="exact"/>
              <w:rPr>
                <w:rFonts w:ascii="楷体" w:eastAsia="楷体" w:hAnsi="楷体"/>
                <w:sz w:val="24"/>
                <w:szCs w:val="24"/>
              </w:rPr>
            </w:pPr>
            <w:r w:rsidRPr="003B47C4">
              <w:rPr>
                <w:rFonts w:ascii="楷体" w:eastAsia="楷体" w:hAnsi="楷体" w:hint="eastAsia"/>
                <w:sz w:val="24"/>
                <w:szCs w:val="24"/>
              </w:rPr>
              <w:t>符合国家标准，采用国标1.2MM铝型材，5MM钢化安全玻璃（可代替设备进出门使用）。</w:t>
            </w:r>
          </w:p>
        </w:tc>
      </w:tr>
      <w:tr w:rsidR="00C96F53">
        <w:trPr>
          <w:jc w:val="center"/>
        </w:trPr>
        <w:tc>
          <w:tcPr>
            <w:tcW w:w="756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jc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PVC地板</w:t>
            </w:r>
          </w:p>
        </w:tc>
        <w:tc>
          <w:tcPr>
            <w:tcW w:w="3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jc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12M*5.16MM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jc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M2</w:t>
            </w:r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ind w:leftChars="-25" w:left="-53" w:rightChars="-48" w:right="-101"/>
              <w:jc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61.92</w:t>
            </w:r>
          </w:p>
        </w:tc>
        <w:tc>
          <w:tcPr>
            <w:tcW w:w="5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6F53" w:rsidRDefault="00033771" w:rsidP="003B47C4">
            <w:pPr>
              <w:spacing w:line="38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符合国家标准，PVC地板，2mm同质透芯，实验室专用（含地面处理及自流坪）。</w:t>
            </w:r>
            <w:r w:rsidR="003B47C4">
              <w:rPr>
                <w:rFonts w:ascii="楷体" w:eastAsia="楷体" w:hAnsi="楷体" w:hint="eastAsia"/>
                <w:sz w:val="24"/>
                <w:szCs w:val="24"/>
              </w:rPr>
              <w:t>采用法国洁福、LG或英国玛丽产品。</w:t>
            </w:r>
          </w:p>
        </w:tc>
      </w:tr>
      <w:tr w:rsidR="00C96F53">
        <w:trPr>
          <w:jc w:val="center"/>
        </w:trPr>
        <w:tc>
          <w:tcPr>
            <w:tcW w:w="756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jc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楷体" w:eastAsia="楷体" w:hAnsi="楷体"/>
                <w:color w:val="000000"/>
                <w:sz w:val="24"/>
                <w:szCs w:val="24"/>
              </w:rPr>
              <w:t>溢</w:t>
            </w:r>
            <w:proofErr w:type="gramEnd"/>
            <w:r>
              <w:rPr>
                <w:rFonts w:ascii="楷体" w:eastAsia="楷体" w:hAnsi="楷体"/>
                <w:color w:val="000000"/>
                <w:sz w:val="24"/>
                <w:szCs w:val="24"/>
              </w:rPr>
              <w:t>水盘</w:t>
            </w:r>
          </w:p>
        </w:tc>
        <w:tc>
          <w:tcPr>
            <w:tcW w:w="3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C96F53">
            <w:pPr>
              <w:spacing w:line="480" w:lineRule="exact"/>
              <w:jc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jc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楷体" w:eastAsia="楷体" w:hAnsi="楷体"/>
                <w:color w:val="000000"/>
                <w:sz w:val="24"/>
                <w:szCs w:val="24"/>
              </w:rPr>
              <w:t>个</w:t>
            </w:r>
            <w:proofErr w:type="gramEnd"/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ind w:leftChars="-25" w:left="-53" w:rightChars="-48" w:right="-101"/>
              <w:jc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6F53" w:rsidRPr="003B47C4" w:rsidRDefault="00033771">
            <w:pPr>
              <w:spacing w:line="38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符合国家标准。</w:t>
            </w:r>
          </w:p>
        </w:tc>
      </w:tr>
      <w:tr w:rsidR="00C96F53">
        <w:trPr>
          <w:jc w:val="center"/>
        </w:trPr>
        <w:tc>
          <w:tcPr>
            <w:tcW w:w="756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jc w:val="center"/>
              <w:rPr>
                <w:rFonts w:ascii="楷体_GB2312" w:eastAsia="楷体_GB2312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运费</w:t>
            </w:r>
          </w:p>
        </w:tc>
        <w:tc>
          <w:tcPr>
            <w:tcW w:w="3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C96F53">
            <w:pPr>
              <w:spacing w:line="480" w:lineRule="exact"/>
              <w:jc w:val="center"/>
              <w:rPr>
                <w:rFonts w:ascii="楷体_GB2312" w:eastAsia="楷体_GB2312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jc w:val="center"/>
              <w:rPr>
                <w:rFonts w:ascii="楷体_GB2312" w:eastAsia="楷体_GB2312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项</w:t>
            </w:r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ind w:leftChars="-25" w:left="-53" w:rightChars="-48" w:right="-101"/>
              <w:jc w:val="center"/>
              <w:rPr>
                <w:rFonts w:ascii="楷体_GB2312" w:eastAsia="楷体_GB2312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6F53" w:rsidRPr="003B47C4" w:rsidRDefault="00033771">
            <w:pPr>
              <w:spacing w:line="38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含过路过桥费。</w:t>
            </w:r>
          </w:p>
        </w:tc>
      </w:tr>
      <w:tr w:rsidR="00C96F53">
        <w:trPr>
          <w:jc w:val="center"/>
        </w:trPr>
        <w:tc>
          <w:tcPr>
            <w:tcW w:w="756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jc w:val="center"/>
              <w:rPr>
                <w:rFonts w:ascii="楷体_GB2312" w:eastAsia="楷体_GB2312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税金</w:t>
            </w:r>
          </w:p>
        </w:tc>
        <w:tc>
          <w:tcPr>
            <w:tcW w:w="3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C96F53">
            <w:pPr>
              <w:spacing w:line="480" w:lineRule="exact"/>
              <w:jc w:val="center"/>
              <w:rPr>
                <w:rFonts w:ascii="楷体_GB2312" w:eastAsia="楷体_GB2312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jc w:val="center"/>
              <w:rPr>
                <w:rFonts w:ascii="楷体_GB2312" w:eastAsia="楷体_GB2312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项</w:t>
            </w:r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ind w:leftChars="-25" w:left="-53" w:rightChars="-48" w:right="-101"/>
              <w:jc w:val="center"/>
              <w:rPr>
                <w:rFonts w:ascii="楷体_GB2312" w:eastAsia="楷体_GB2312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6F53" w:rsidRDefault="00C96F53">
            <w:pPr>
              <w:spacing w:line="380" w:lineRule="exact"/>
              <w:rPr>
                <w:rFonts w:ascii="楷体_GB2312" w:eastAsia="楷体_GB2312"/>
                <w:sz w:val="24"/>
                <w:szCs w:val="24"/>
              </w:rPr>
            </w:pPr>
          </w:p>
        </w:tc>
      </w:tr>
      <w:tr w:rsidR="00C96F53">
        <w:trPr>
          <w:jc w:val="center"/>
        </w:trPr>
        <w:tc>
          <w:tcPr>
            <w:tcW w:w="756" w:type="dxa"/>
          </w:tcPr>
          <w:p w:rsidR="00C96F53" w:rsidRDefault="00033771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033771">
            <w:pPr>
              <w:spacing w:line="480" w:lineRule="exact"/>
              <w:jc w:val="center"/>
              <w:rPr>
                <w:rFonts w:ascii="楷体_GB2312" w:eastAsia="楷体_GB2312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以下空白……</w:t>
            </w:r>
          </w:p>
        </w:tc>
        <w:tc>
          <w:tcPr>
            <w:tcW w:w="3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C96F53">
            <w:pPr>
              <w:spacing w:line="480" w:lineRule="exact"/>
              <w:jc w:val="center"/>
              <w:rPr>
                <w:rFonts w:ascii="楷体_GB2312" w:eastAsia="楷体_GB2312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C96F53">
            <w:pPr>
              <w:spacing w:line="480" w:lineRule="exact"/>
              <w:jc w:val="center"/>
              <w:rPr>
                <w:rFonts w:ascii="楷体_GB2312" w:eastAsia="楷体_GB2312"/>
                <w:color w:val="000000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C96F53">
            <w:pPr>
              <w:spacing w:line="480" w:lineRule="exact"/>
              <w:ind w:leftChars="-25" w:left="-53" w:rightChars="-48" w:right="-101"/>
              <w:jc w:val="center"/>
              <w:rPr>
                <w:rFonts w:ascii="楷体_GB2312" w:eastAsia="楷体_GB2312"/>
                <w:color w:val="000000"/>
                <w:sz w:val="24"/>
                <w:szCs w:val="24"/>
              </w:rPr>
            </w:pPr>
          </w:p>
        </w:tc>
        <w:tc>
          <w:tcPr>
            <w:tcW w:w="5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6F53" w:rsidRDefault="00C96F53">
            <w:pPr>
              <w:spacing w:line="380" w:lineRule="exact"/>
              <w:rPr>
                <w:rFonts w:ascii="楷体_GB2312" w:eastAsia="楷体_GB2312"/>
                <w:sz w:val="24"/>
                <w:szCs w:val="24"/>
              </w:rPr>
            </w:pPr>
          </w:p>
        </w:tc>
      </w:tr>
      <w:tr w:rsidR="00C96F53">
        <w:trPr>
          <w:jc w:val="center"/>
        </w:trPr>
        <w:tc>
          <w:tcPr>
            <w:tcW w:w="756" w:type="dxa"/>
          </w:tcPr>
          <w:p w:rsidR="00C96F53" w:rsidRDefault="00C96F53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C96F53">
            <w:pPr>
              <w:spacing w:line="480" w:lineRule="exact"/>
              <w:jc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C96F53">
            <w:pPr>
              <w:spacing w:line="480" w:lineRule="exact"/>
              <w:jc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C96F53">
            <w:pPr>
              <w:spacing w:line="480" w:lineRule="exact"/>
              <w:jc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C96F53">
            <w:pPr>
              <w:spacing w:line="480" w:lineRule="exact"/>
              <w:ind w:leftChars="-25" w:left="-53" w:rightChars="-48" w:right="-101"/>
              <w:jc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</w:p>
        </w:tc>
        <w:tc>
          <w:tcPr>
            <w:tcW w:w="5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6F53" w:rsidRDefault="00C96F53">
            <w:pPr>
              <w:spacing w:line="380" w:lineRule="exact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C96F53">
        <w:trPr>
          <w:jc w:val="center"/>
        </w:trPr>
        <w:tc>
          <w:tcPr>
            <w:tcW w:w="756" w:type="dxa"/>
          </w:tcPr>
          <w:p w:rsidR="00C96F53" w:rsidRDefault="00C96F53">
            <w:pPr>
              <w:spacing w:line="480" w:lineRule="exact"/>
              <w:jc w:val="center"/>
              <w:outlineLvl w:val="0"/>
              <w:rPr>
                <w:rFonts w:ascii="楷体" w:eastAsia="楷体" w:hAnsi="楷体"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C96F53">
            <w:pPr>
              <w:spacing w:line="480" w:lineRule="exact"/>
              <w:jc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C96F53">
            <w:pPr>
              <w:spacing w:line="480" w:lineRule="exact"/>
              <w:jc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C96F53">
            <w:pPr>
              <w:spacing w:line="480" w:lineRule="exact"/>
              <w:jc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F53" w:rsidRDefault="00C96F53">
            <w:pPr>
              <w:spacing w:line="480" w:lineRule="exact"/>
              <w:ind w:leftChars="-25" w:left="-53" w:rightChars="-48" w:right="-101"/>
              <w:jc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</w:p>
        </w:tc>
        <w:tc>
          <w:tcPr>
            <w:tcW w:w="5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6F53" w:rsidRDefault="00C96F53">
            <w:pPr>
              <w:spacing w:line="380" w:lineRule="exact"/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:rsidR="00C96F53" w:rsidRPr="006111C4" w:rsidRDefault="00C96F53" w:rsidP="000441F3">
      <w:pPr>
        <w:autoSpaceDE w:val="0"/>
        <w:autoSpaceDN w:val="0"/>
        <w:adjustRightInd w:val="0"/>
        <w:spacing w:line="500" w:lineRule="exact"/>
        <w:ind w:firstLineChars="200" w:firstLine="400"/>
        <w:rPr>
          <w:rFonts w:asciiTheme="minorEastAsia" w:hAnsiTheme="minorEastAsia"/>
          <w:sz w:val="20"/>
        </w:rPr>
      </w:pPr>
      <w:bookmarkStart w:id="0" w:name="_GoBack"/>
      <w:bookmarkEnd w:id="0"/>
    </w:p>
    <w:sectPr w:rsidR="00C96F53" w:rsidRPr="006111C4" w:rsidSect="00016B3E">
      <w:footerReference w:type="default" r:id="rId8"/>
      <w:pgSz w:w="16838" w:h="11906" w:orient="landscape"/>
      <w:pgMar w:top="1361" w:right="1440" w:bottom="1134" w:left="1440" w:header="851" w:footer="454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5E5C" w:rsidRDefault="00AB5E5C">
      <w:r>
        <w:separator/>
      </w:r>
    </w:p>
  </w:endnote>
  <w:endnote w:type="continuationSeparator" w:id="0">
    <w:p w:rsidR="00AB5E5C" w:rsidRDefault="00AB5E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_GB2312"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8320646"/>
    </w:sdtPr>
    <w:sdtEndPr>
      <w:rPr>
        <w:rFonts w:ascii="楷体_GB2312" w:eastAsia="楷体_GB2312" w:hint="eastAsia"/>
        <w:sz w:val="24"/>
        <w:szCs w:val="24"/>
      </w:rPr>
    </w:sdtEndPr>
    <w:sdtContent>
      <w:sdt>
        <w:sdtPr>
          <w:id w:val="-1669238322"/>
        </w:sdtPr>
        <w:sdtEndPr>
          <w:rPr>
            <w:rFonts w:ascii="楷体_GB2312" w:eastAsia="楷体_GB2312" w:hint="eastAsia"/>
            <w:sz w:val="24"/>
            <w:szCs w:val="24"/>
          </w:rPr>
        </w:sdtEndPr>
        <w:sdtContent>
          <w:p w:rsidR="00C96F53" w:rsidRDefault="00033771">
            <w:pPr>
              <w:pStyle w:val="a4"/>
              <w:jc w:val="center"/>
              <w:rPr>
                <w:rFonts w:ascii="楷体_GB2312" w:eastAsia="楷体_GB2312"/>
                <w:sz w:val="24"/>
                <w:szCs w:val="24"/>
              </w:rPr>
            </w:pPr>
            <w:r>
              <w:rPr>
                <w:rFonts w:ascii="楷体_GB2312" w:eastAsia="楷体_GB2312" w:hint="eastAsia"/>
                <w:sz w:val="24"/>
                <w:szCs w:val="24"/>
              </w:rPr>
              <w:t>第</w:t>
            </w:r>
            <w:r w:rsidR="00016B3E">
              <w:rPr>
                <w:rFonts w:ascii="楷体_GB2312" w:eastAsia="楷体_GB2312" w:hint="eastAsia"/>
                <w:bCs/>
                <w:sz w:val="24"/>
                <w:szCs w:val="24"/>
              </w:rPr>
              <w:fldChar w:fldCharType="begin"/>
            </w:r>
            <w:r>
              <w:rPr>
                <w:rFonts w:ascii="楷体_GB2312" w:eastAsia="楷体_GB2312" w:hint="eastAsia"/>
                <w:bCs/>
                <w:sz w:val="24"/>
                <w:szCs w:val="24"/>
              </w:rPr>
              <w:instrText>PAGE</w:instrText>
            </w:r>
            <w:r w:rsidR="00016B3E">
              <w:rPr>
                <w:rFonts w:ascii="楷体_GB2312" w:eastAsia="楷体_GB2312" w:hint="eastAsia"/>
                <w:bCs/>
                <w:sz w:val="24"/>
                <w:szCs w:val="24"/>
              </w:rPr>
              <w:fldChar w:fldCharType="separate"/>
            </w:r>
            <w:r w:rsidR="000441F3">
              <w:rPr>
                <w:rFonts w:ascii="楷体_GB2312" w:eastAsia="楷体_GB2312"/>
                <w:bCs/>
                <w:noProof/>
                <w:sz w:val="24"/>
                <w:szCs w:val="24"/>
              </w:rPr>
              <w:t>1</w:t>
            </w:r>
            <w:r w:rsidR="00016B3E">
              <w:rPr>
                <w:rFonts w:ascii="楷体_GB2312" w:eastAsia="楷体_GB2312" w:hint="eastAsia"/>
                <w:bCs/>
                <w:sz w:val="24"/>
                <w:szCs w:val="24"/>
              </w:rPr>
              <w:fldChar w:fldCharType="end"/>
            </w:r>
            <w:r>
              <w:rPr>
                <w:rFonts w:ascii="楷体_GB2312" w:eastAsia="楷体_GB2312" w:hint="eastAsia"/>
                <w:sz w:val="24"/>
                <w:szCs w:val="24"/>
                <w:lang w:val="zh-CN"/>
              </w:rPr>
              <w:t xml:space="preserve"> 页  共 </w:t>
            </w:r>
            <w:r w:rsidR="00016B3E">
              <w:rPr>
                <w:rFonts w:ascii="楷体_GB2312" w:eastAsia="楷体_GB2312" w:hint="eastAsia"/>
                <w:bCs/>
                <w:sz w:val="24"/>
                <w:szCs w:val="24"/>
              </w:rPr>
              <w:fldChar w:fldCharType="begin"/>
            </w:r>
            <w:r>
              <w:rPr>
                <w:rFonts w:ascii="楷体_GB2312" w:eastAsia="楷体_GB2312" w:hint="eastAsia"/>
                <w:bCs/>
                <w:sz w:val="24"/>
                <w:szCs w:val="24"/>
              </w:rPr>
              <w:instrText>NUMPAGES</w:instrText>
            </w:r>
            <w:r w:rsidR="00016B3E">
              <w:rPr>
                <w:rFonts w:ascii="楷体_GB2312" w:eastAsia="楷体_GB2312" w:hint="eastAsia"/>
                <w:bCs/>
                <w:sz w:val="24"/>
                <w:szCs w:val="24"/>
              </w:rPr>
              <w:fldChar w:fldCharType="separate"/>
            </w:r>
            <w:r w:rsidR="000441F3">
              <w:rPr>
                <w:rFonts w:ascii="楷体_GB2312" w:eastAsia="楷体_GB2312"/>
                <w:bCs/>
                <w:noProof/>
                <w:sz w:val="24"/>
                <w:szCs w:val="24"/>
              </w:rPr>
              <w:t>4</w:t>
            </w:r>
            <w:r w:rsidR="00016B3E">
              <w:rPr>
                <w:rFonts w:ascii="楷体_GB2312" w:eastAsia="楷体_GB2312" w:hint="eastAsia"/>
                <w:bCs/>
                <w:sz w:val="24"/>
                <w:szCs w:val="24"/>
              </w:rPr>
              <w:fldChar w:fldCharType="end"/>
            </w:r>
            <w:r>
              <w:rPr>
                <w:rFonts w:ascii="楷体_GB2312" w:eastAsia="楷体_GB2312" w:hint="eastAsia"/>
                <w:bCs/>
                <w:sz w:val="24"/>
                <w:szCs w:val="24"/>
              </w:rPr>
              <w:t xml:space="preserve"> 页</w:t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5E5C" w:rsidRDefault="00AB5E5C">
      <w:r>
        <w:separator/>
      </w:r>
    </w:p>
  </w:footnote>
  <w:footnote w:type="continuationSeparator" w:id="0">
    <w:p w:rsidR="00AB5E5C" w:rsidRDefault="00AB5E5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B5359"/>
    <w:rsid w:val="00005A0F"/>
    <w:rsid w:val="00007E4E"/>
    <w:rsid w:val="00016B3E"/>
    <w:rsid w:val="0002248D"/>
    <w:rsid w:val="000249F5"/>
    <w:rsid w:val="00026168"/>
    <w:rsid w:val="000264BD"/>
    <w:rsid w:val="00030376"/>
    <w:rsid w:val="00033771"/>
    <w:rsid w:val="00033B82"/>
    <w:rsid w:val="00035D94"/>
    <w:rsid w:val="00040891"/>
    <w:rsid w:val="000441F3"/>
    <w:rsid w:val="00047870"/>
    <w:rsid w:val="0005462A"/>
    <w:rsid w:val="000630F6"/>
    <w:rsid w:val="00070D37"/>
    <w:rsid w:val="000713D4"/>
    <w:rsid w:val="00083576"/>
    <w:rsid w:val="000A0FF8"/>
    <w:rsid w:val="000B1B46"/>
    <w:rsid w:val="000B4BAF"/>
    <w:rsid w:val="000E1029"/>
    <w:rsid w:val="000E6AA8"/>
    <w:rsid w:val="000F67B2"/>
    <w:rsid w:val="000F67CC"/>
    <w:rsid w:val="001019DA"/>
    <w:rsid w:val="0010264C"/>
    <w:rsid w:val="001078C6"/>
    <w:rsid w:val="00111908"/>
    <w:rsid w:val="001120DF"/>
    <w:rsid w:val="00127D5A"/>
    <w:rsid w:val="001559C7"/>
    <w:rsid w:val="0017463E"/>
    <w:rsid w:val="00190843"/>
    <w:rsid w:val="00193311"/>
    <w:rsid w:val="00193A2A"/>
    <w:rsid w:val="001B1CC4"/>
    <w:rsid w:val="001B41EA"/>
    <w:rsid w:val="001C342A"/>
    <w:rsid w:val="001C4C4A"/>
    <w:rsid w:val="001D069A"/>
    <w:rsid w:val="001D7BAA"/>
    <w:rsid w:val="001E7529"/>
    <w:rsid w:val="001F28E2"/>
    <w:rsid w:val="0021532E"/>
    <w:rsid w:val="00224D64"/>
    <w:rsid w:val="00225FA9"/>
    <w:rsid w:val="0023081C"/>
    <w:rsid w:val="00230922"/>
    <w:rsid w:val="002376DF"/>
    <w:rsid w:val="00246091"/>
    <w:rsid w:val="0026004B"/>
    <w:rsid w:val="00265088"/>
    <w:rsid w:val="00270B0A"/>
    <w:rsid w:val="00275796"/>
    <w:rsid w:val="00293A0E"/>
    <w:rsid w:val="00293F53"/>
    <w:rsid w:val="00296F2E"/>
    <w:rsid w:val="002A54DF"/>
    <w:rsid w:val="002B0130"/>
    <w:rsid w:val="002B1D46"/>
    <w:rsid w:val="002B78B4"/>
    <w:rsid w:val="002F0F05"/>
    <w:rsid w:val="002F17C9"/>
    <w:rsid w:val="002F6389"/>
    <w:rsid w:val="00316A16"/>
    <w:rsid w:val="00343449"/>
    <w:rsid w:val="00353DC3"/>
    <w:rsid w:val="00363719"/>
    <w:rsid w:val="00375725"/>
    <w:rsid w:val="003932AF"/>
    <w:rsid w:val="003959F7"/>
    <w:rsid w:val="0039790C"/>
    <w:rsid w:val="003A37C6"/>
    <w:rsid w:val="003A39E3"/>
    <w:rsid w:val="003B0E30"/>
    <w:rsid w:val="003B182B"/>
    <w:rsid w:val="003B47C4"/>
    <w:rsid w:val="003C07B7"/>
    <w:rsid w:val="003D479B"/>
    <w:rsid w:val="003D53D1"/>
    <w:rsid w:val="003D7267"/>
    <w:rsid w:val="003E5A0B"/>
    <w:rsid w:val="00401FFF"/>
    <w:rsid w:val="00416F3F"/>
    <w:rsid w:val="00431BDA"/>
    <w:rsid w:val="0045215E"/>
    <w:rsid w:val="00452A09"/>
    <w:rsid w:val="00453B9C"/>
    <w:rsid w:val="004602E1"/>
    <w:rsid w:val="00464871"/>
    <w:rsid w:val="00471BB5"/>
    <w:rsid w:val="0047475E"/>
    <w:rsid w:val="00477F3C"/>
    <w:rsid w:val="004821D9"/>
    <w:rsid w:val="00496505"/>
    <w:rsid w:val="00497621"/>
    <w:rsid w:val="00497D7B"/>
    <w:rsid w:val="004A3A36"/>
    <w:rsid w:val="004A4E23"/>
    <w:rsid w:val="004A6D1A"/>
    <w:rsid w:val="004B1B07"/>
    <w:rsid w:val="004B6BBF"/>
    <w:rsid w:val="004B6CE6"/>
    <w:rsid w:val="004B7139"/>
    <w:rsid w:val="004D159D"/>
    <w:rsid w:val="004D3F1E"/>
    <w:rsid w:val="004D6280"/>
    <w:rsid w:val="004D63C5"/>
    <w:rsid w:val="004E1932"/>
    <w:rsid w:val="004F2103"/>
    <w:rsid w:val="00501321"/>
    <w:rsid w:val="00502186"/>
    <w:rsid w:val="00502398"/>
    <w:rsid w:val="005128A9"/>
    <w:rsid w:val="00537FE7"/>
    <w:rsid w:val="00544660"/>
    <w:rsid w:val="0055149C"/>
    <w:rsid w:val="00554843"/>
    <w:rsid w:val="005754F8"/>
    <w:rsid w:val="005857B2"/>
    <w:rsid w:val="005A13FD"/>
    <w:rsid w:val="005B17F5"/>
    <w:rsid w:val="005B5359"/>
    <w:rsid w:val="005B598B"/>
    <w:rsid w:val="005C02F3"/>
    <w:rsid w:val="005C28C2"/>
    <w:rsid w:val="005E5423"/>
    <w:rsid w:val="005E656E"/>
    <w:rsid w:val="005F2512"/>
    <w:rsid w:val="005F6F25"/>
    <w:rsid w:val="00600072"/>
    <w:rsid w:val="00602018"/>
    <w:rsid w:val="00604326"/>
    <w:rsid w:val="006111C4"/>
    <w:rsid w:val="00640407"/>
    <w:rsid w:val="00640517"/>
    <w:rsid w:val="00650F1F"/>
    <w:rsid w:val="006569CC"/>
    <w:rsid w:val="006730CE"/>
    <w:rsid w:val="00676EF8"/>
    <w:rsid w:val="00687670"/>
    <w:rsid w:val="00694B9E"/>
    <w:rsid w:val="006A0D43"/>
    <w:rsid w:val="006A23FC"/>
    <w:rsid w:val="006A2DBA"/>
    <w:rsid w:val="006A7AC9"/>
    <w:rsid w:val="006B0446"/>
    <w:rsid w:val="006B2083"/>
    <w:rsid w:val="006B509F"/>
    <w:rsid w:val="006C50C2"/>
    <w:rsid w:val="006C56E7"/>
    <w:rsid w:val="006D17F2"/>
    <w:rsid w:val="006D509C"/>
    <w:rsid w:val="006D643E"/>
    <w:rsid w:val="006F0321"/>
    <w:rsid w:val="006F037C"/>
    <w:rsid w:val="006F5E7D"/>
    <w:rsid w:val="00710E8F"/>
    <w:rsid w:val="0071112E"/>
    <w:rsid w:val="00726950"/>
    <w:rsid w:val="00734AAC"/>
    <w:rsid w:val="00746A58"/>
    <w:rsid w:val="007501E6"/>
    <w:rsid w:val="007523FF"/>
    <w:rsid w:val="0075306A"/>
    <w:rsid w:val="00755BB6"/>
    <w:rsid w:val="00765CDE"/>
    <w:rsid w:val="0079076A"/>
    <w:rsid w:val="00793F17"/>
    <w:rsid w:val="007A0658"/>
    <w:rsid w:val="007A2A07"/>
    <w:rsid w:val="007B0F5F"/>
    <w:rsid w:val="007B44F4"/>
    <w:rsid w:val="007B5FAB"/>
    <w:rsid w:val="007C5FEC"/>
    <w:rsid w:val="007D5E5F"/>
    <w:rsid w:val="007E4412"/>
    <w:rsid w:val="007E4678"/>
    <w:rsid w:val="007E51EC"/>
    <w:rsid w:val="007F54B7"/>
    <w:rsid w:val="0080097A"/>
    <w:rsid w:val="00800B2F"/>
    <w:rsid w:val="00802A6D"/>
    <w:rsid w:val="00803B95"/>
    <w:rsid w:val="008138FA"/>
    <w:rsid w:val="00816BB0"/>
    <w:rsid w:val="00821BDA"/>
    <w:rsid w:val="00840A69"/>
    <w:rsid w:val="00840E1A"/>
    <w:rsid w:val="00843E01"/>
    <w:rsid w:val="00846D90"/>
    <w:rsid w:val="00851437"/>
    <w:rsid w:val="00851686"/>
    <w:rsid w:val="00852DCC"/>
    <w:rsid w:val="00860201"/>
    <w:rsid w:val="008718BF"/>
    <w:rsid w:val="00873464"/>
    <w:rsid w:val="0087383B"/>
    <w:rsid w:val="00875C1E"/>
    <w:rsid w:val="0087611A"/>
    <w:rsid w:val="00880826"/>
    <w:rsid w:val="00885495"/>
    <w:rsid w:val="008939B3"/>
    <w:rsid w:val="008976E1"/>
    <w:rsid w:val="008A231B"/>
    <w:rsid w:val="008A28F5"/>
    <w:rsid w:val="008A6118"/>
    <w:rsid w:val="008C45C1"/>
    <w:rsid w:val="008C76D4"/>
    <w:rsid w:val="008D7243"/>
    <w:rsid w:val="008F170A"/>
    <w:rsid w:val="008F25E9"/>
    <w:rsid w:val="008F6ABC"/>
    <w:rsid w:val="008F6BD1"/>
    <w:rsid w:val="008F7E3F"/>
    <w:rsid w:val="00904541"/>
    <w:rsid w:val="00910EF6"/>
    <w:rsid w:val="00917236"/>
    <w:rsid w:val="00921543"/>
    <w:rsid w:val="0092170D"/>
    <w:rsid w:val="009224BF"/>
    <w:rsid w:val="0092600E"/>
    <w:rsid w:val="00927FC7"/>
    <w:rsid w:val="00934C0E"/>
    <w:rsid w:val="00943648"/>
    <w:rsid w:val="00953BD2"/>
    <w:rsid w:val="00966453"/>
    <w:rsid w:val="0098326C"/>
    <w:rsid w:val="00991BE0"/>
    <w:rsid w:val="009957AE"/>
    <w:rsid w:val="009969A7"/>
    <w:rsid w:val="00996ED2"/>
    <w:rsid w:val="009A0DD3"/>
    <w:rsid w:val="009B6A83"/>
    <w:rsid w:val="009D1FA3"/>
    <w:rsid w:val="009D6237"/>
    <w:rsid w:val="009D6EAF"/>
    <w:rsid w:val="009D761F"/>
    <w:rsid w:val="009E2329"/>
    <w:rsid w:val="009F281A"/>
    <w:rsid w:val="009F46A1"/>
    <w:rsid w:val="00A02328"/>
    <w:rsid w:val="00A02C25"/>
    <w:rsid w:val="00A23401"/>
    <w:rsid w:val="00A26210"/>
    <w:rsid w:val="00A265DD"/>
    <w:rsid w:val="00A318B1"/>
    <w:rsid w:val="00A402A7"/>
    <w:rsid w:val="00A44CAE"/>
    <w:rsid w:val="00A44D6A"/>
    <w:rsid w:val="00A5185D"/>
    <w:rsid w:val="00A53AEF"/>
    <w:rsid w:val="00A63A42"/>
    <w:rsid w:val="00A825A2"/>
    <w:rsid w:val="00A9246A"/>
    <w:rsid w:val="00AA1394"/>
    <w:rsid w:val="00AB5E5C"/>
    <w:rsid w:val="00AC1CF7"/>
    <w:rsid w:val="00AF66AC"/>
    <w:rsid w:val="00AF7CBF"/>
    <w:rsid w:val="00B0291D"/>
    <w:rsid w:val="00B04AEA"/>
    <w:rsid w:val="00B06678"/>
    <w:rsid w:val="00B1252E"/>
    <w:rsid w:val="00B26DED"/>
    <w:rsid w:val="00B26F57"/>
    <w:rsid w:val="00B34F67"/>
    <w:rsid w:val="00B44D9D"/>
    <w:rsid w:val="00B44E52"/>
    <w:rsid w:val="00B5098F"/>
    <w:rsid w:val="00B61106"/>
    <w:rsid w:val="00B638EF"/>
    <w:rsid w:val="00B729F8"/>
    <w:rsid w:val="00B91E28"/>
    <w:rsid w:val="00B97FAF"/>
    <w:rsid w:val="00BA53D0"/>
    <w:rsid w:val="00BB3ACD"/>
    <w:rsid w:val="00BB521D"/>
    <w:rsid w:val="00BB5E06"/>
    <w:rsid w:val="00BC5C28"/>
    <w:rsid w:val="00BC7B8D"/>
    <w:rsid w:val="00BD5AE5"/>
    <w:rsid w:val="00BF60F3"/>
    <w:rsid w:val="00C01E51"/>
    <w:rsid w:val="00C053A8"/>
    <w:rsid w:val="00C10ED7"/>
    <w:rsid w:val="00C12852"/>
    <w:rsid w:val="00C135B2"/>
    <w:rsid w:val="00C155A6"/>
    <w:rsid w:val="00C21D08"/>
    <w:rsid w:val="00C22F14"/>
    <w:rsid w:val="00C26A0B"/>
    <w:rsid w:val="00C31598"/>
    <w:rsid w:val="00C33002"/>
    <w:rsid w:val="00C41781"/>
    <w:rsid w:val="00C500B7"/>
    <w:rsid w:val="00C5206D"/>
    <w:rsid w:val="00C52F11"/>
    <w:rsid w:val="00C535F5"/>
    <w:rsid w:val="00C62487"/>
    <w:rsid w:val="00C73B6A"/>
    <w:rsid w:val="00C843AF"/>
    <w:rsid w:val="00C85FA0"/>
    <w:rsid w:val="00C903D9"/>
    <w:rsid w:val="00C907F6"/>
    <w:rsid w:val="00C96F53"/>
    <w:rsid w:val="00CA5916"/>
    <w:rsid w:val="00CB429E"/>
    <w:rsid w:val="00CB59B7"/>
    <w:rsid w:val="00CB5ADF"/>
    <w:rsid w:val="00CB62DA"/>
    <w:rsid w:val="00CC2302"/>
    <w:rsid w:val="00CD37B9"/>
    <w:rsid w:val="00CE08CC"/>
    <w:rsid w:val="00CE135F"/>
    <w:rsid w:val="00CE57EC"/>
    <w:rsid w:val="00CE6247"/>
    <w:rsid w:val="00CF1DC1"/>
    <w:rsid w:val="00D071E7"/>
    <w:rsid w:val="00D147E1"/>
    <w:rsid w:val="00D1605B"/>
    <w:rsid w:val="00D20830"/>
    <w:rsid w:val="00D247A4"/>
    <w:rsid w:val="00D26359"/>
    <w:rsid w:val="00D32D0F"/>
    <w:rsid w:val="00D43796"/>
    <w:rsid w:val="00D55B95"/>
    <w:rsid w:val="00D61AB9"/>
    <w:rsid w:val="00D66F6D"/>
    <w:rsid w:val="00D704A7"/>
    <w:rsid w:val="00D7190D"/>
    <w:rsid w:val="00D749AC"/>
    <w:rsid w:val="00D847B3"/>
    <w:rsid w:val="00D9044C"/>
    <w:rsid w:val="00D919A5"/>
    <w:rsid w:val="00D97748"/>
    <w:rsid w:val="00DA5DD0"/>
    <w:rsid w:val="00DA659B"/>
    <w:rsid w:val="00DB1F9B"/>
    <w:rsid w:val="00DB615A"/>
    <w:rsid w:val="00DC2C7D"/>
    <w:rsid w:val="00DC3AD1"/>
    <w:rsid w:val="00DD06D1"/>
    <w:rsid w:val="00DD06EC"/>
    <w:rsid w:val="00DD20BC"/>
    <w:rsid w:val="00DE00D7"/>
    <w:rsid w:val="00DF1DBD"/>
    <w:rsid w:val="00DF5108"/>
    <w:rsid w:val="00E113EE"/>
    <w:rsid w:val="00E167F0"/>
    <w:rsid w:val="00E23E0E"/>
    <w:rsid w:val="00E276C5"/>
    <w:rsid w:val="00E309F3"/>
    <w:rsid w:val="00E31AA7"/>
    <w:rsid w:val="00E32A71"/>
    <w:rsid w:val="00E423DE"/>
    <w:rsid w:val="00E42683"/>
    <w:rsid w:val="00E441B3"/>
    <w:rsid w:val="00E5033B"/>
    <w:rsid w:val="00E701B1"/>
    <w:rsid w:val="00E87E77"/>
    <w:rsid w:val="00E90FFA"/>
    <w:rsid w:val="00E920E3"/>
    <w:rsid w:val="00EA121D"/>
    <w:rsid w:val="00EA7A1D"/>
    <w:rsid w:val="00EB63E7"/>
    <w:rsid w:val="00EB6856"/>
    <w:rsid w:val="00EC0243"/>
    <w:rsid w:val="00EC2678"/>
    <w:rsid w:val="00ED0A34"/>
    <w:rsid w:val="00ED47FB"/>
    <w:rsid w:val="00ED6A5E"/>
    <w:rsid w:val="00EE771B"/>
    <w:rsid w:val="00EF316A"/>
    <w:rsid w:val="00F029B9"/>
    <w:rsid w:val="00F1798F"/>
    <w:rsid w:val="00F17B03"/>
    <w:rsid w:val="00F25456"/>
    <w:rsid w:val="00F33530"/>
    <w:rsid w:val="00F3687F"/>
    <w:rsid w:val="00F425D2"/>
    <w:rsid w:val="00F43F67"/>
    <w:rsid w:val="00F46778"/>
    <w:rsid w:val="00F506C0"/>
    <w:rsid w:val="00F72EC6"/>
    <w:rsid w:val="00F80AC5"/>
    <w:rsid w:val="00F8146F"/>
    <w:rsid w:val="00F83A48"/>
    <w:rsid w:val="00F86C3F"/>
    <w:rsid w:val="00F9606C"/>
    <w:rsid w:val="00FA2D6D"/>
    <w:rsid w:val="00FA4CCB"/>
    <w:rsid w:val="00FA7192"/>
    <w:rsid w:val="00FB0567"/>
    <w:rsid w:val="00FB14CC"/>
    <w:rsid w:val="00FD1A1B"/>
    <w:rsid w:val="00FE4ABF"/>
    <w:rsid w:val="00FF3A9C"/>
    <w:rsid w:val="04C72ADD"/>
    <w:rsid w:val="48374080"/>
    <w:rsid w:val="7F1D2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Balloon Text" w:semiHidden="0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B3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016B3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16B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016B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016B3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rsid w:val="00016B3E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016B3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016B3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Balloon Text" w:semiHidden="0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D4C6B2B-EABF-49FB-8CEB-191B63E3C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355</Words>
  <Characters>2029</Characters>
  <Application>Microsoft Office Word</Application>
  <DocSecurity>0</DocSecurity>
  <Lines>16</Lines>
  <Paragraphs>4</Paragraphs>
  <ScaleCrop>false</ScaleCrop>
  <Company>微软中国</Company>
  <LinksUpToDate>false</LinksUpToDate>
  <CharactersWithSpaces>2380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93</cp:revision>
  <cp:lastPrinted>2016-04-01T07:13:00Z</cp:lastPrinted>
  <dcterms:created xsi:type="dcterms:W3CDTF">2015-08-19T02:13:00Z</dcterms:created>
  <dcterms:modified xsi:type="dcterms:W3CDTF">2016-04-15T01:30:00Z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