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27" w:rsidRPr="00FF3BC9" w:rsidRDefault="005F3527" w:rsidP="00FF3BC9">
      <w:pPr>
        <w:jc w:val="center"/>
        <w:rPr>
          <w:rFonts w:ascii="宋体"/>
          <w:sz w:val="28"/>
          <w:szCs w:val="28"/>
        </w:rPr>
      </w:pPr>
      <w:r w:rsidRPr="00FF3BC9">
        <w:rPr>
          <w:rFonts w:ascii="宋体" w:hAnsi="宋体" w:hint="eastAsia"/>
          <w:sz w:val="28"/>
          <w:szCs w:val="28"/>
        </w:rPr>
        <w:t>南京邮电大学</w:t>
      </w:r>
      <w:r>
        <w:rPr>
          <w:rFonts w:ascii="宋体" w:hAnsi="宋体" w:hint="eastAsia"/>
          <w:sz w:val="28"/>
          <w:szCs w:val="28"/>
        </w:rPr>
        <w:t>三牌楼校区学生宿舍储物柜制作安装项目</w:t>
      </w:r>
      <w:r w:rsidRPr="00FF3BC9">
        <w:rPr>
          <w:rFonts w:ascii="宋体" w:hAnsi="宋体" w:hint="eastAsia"/>
          <w:sz w:val="28"/>
          <w:szCs w:val="28"/>
        </w:rPr>
        <w:t>招标文件</w:t>
      </w:r>
    </w:p>
    <w:p w:rsidR="005F3527" w:rsidRPr="006C2E03" w:rsidRDefault="005F3527" w:rsidP="00FF3BC9">
      <w:pPr>
        <w:spacing w:line="420" w:lineRule="exact"/>
        <w:ind w:firstLineChars="1400" w:firstLine="3360"/>
        <w:rPr>
          <w:rFonts w:ascii="宋体"/>
          <w:sz w:val="24"/>
        </w:rPr>
      </w:pPr>
      <w:r w:rsidRPr="006C2E03">
        <w:rPr>
          <w:rFonts w:ascii="宋体" w:hAnsi="宋体" w:hint="eastAsia"/>
          <w:sz w:val="24"/>
        </w:rPr>
        <w:t>第一章</w:t>
      </w:r>
      <w:r w:rsidRPr="006C2E03">
        <w:rPr>
          <w:rFonts w:ascii="宋体" w:hAnsi="宋体"/>
          <w:sz w:val="24"/>
        </w:rPr>
        <w:t xml:space="preserve"> </w:t>
      </w:r>
      <w:r>
        <w:rPr>
          <w:rFonts w:ascii="宋体" w:hAnsi="宋体" w:hint="eastAsia"/>
          <w:sz w:val="24"/>
        </w:rPr>
        <w:t>项目</w:t>
      </w:r>
      <w:r w:rsidRPr="006C2E03">
        <w:rPr>
          <w:rFonts w:ascii="宋体" w:hAnsi="宋体" w:hint="eastAsia"/>
          <w:sz w:val="24"/>
        </w:rPr>
        <w:t>概况</w:t>
      </w:r>
    </w:p>
    <w:p w:rsidR="005F3527" w:rsidRPr="006C2E03" w:rsidRDefault="005F3527" w:rsidP="00FF3BC9">
      <w:pPr>
        <w:spacing w:line="420" w:lineRule="exact"/>
        <w:rPr>
          <w:rFonts w:ascii="宋体"/>
          <w:sz w:val="24"/>
        </w:rPr>
      </w:pPr>
      <w:r>
        <w:rPr>
          <w:rFonts w:ascii="宋体" w:hAnsi="宋体" w:hint="eastAsia"/>
          <w:sz w:val="24"/>
        </w:rPr>
        <w:t>项目</w:t>
      </w:r>
      <w:r w:rsidRPr="006C2E03">
        <w:rPr>
          <w:rFonts w:ascii="宋体" w:hAnsi="宋体" w:hint="eastAsia"/>
          <w:sz w:val="24"/>
        </w:rPr>
        <w:t>名称：南京邮电大学</w:t>
      </w:r>
      <w:r>
        <w:rPr>
          <w:rFonts w:ascii="宋体" w:hAnsi="宋体" w:hint="eastAsia"/>
          <w:sz w:val="24"/>
        </w:rPr>
        <w:t>三牌楼校区学生宿舍储物柜制作安装项目</w:t>
      </w:r>
    </w:p>
    <w:p w:rsidR="005F3527" w:rsidRPr="00352F8D" w:rsidRDefault="005F3527" w:rsidP="00FF3BC9">
      <w:pPr>
        <w:spacing w:line="420" w:lineRule="exact"/>
        <w:rPr>
          <w:rFonts w:ascii="宋体"/>
          <w:sz w:val="24"/>
        </w:rPr>
      </w:pPr>
      <w:r w:rsidRPr="006C2E03">
        <w:rPr>
          <w:rFonts w:ascii="宋体" w:hAnsi="宋体" w:hint="eastAsia"/>
          <w:sz w:val="24"/>
        </w:rPr>
        <w:t>项目编号：</w:t>
      </w:r>
      <w:r w:rsidRPr="00352F8D">
        <w:rPr>
          <w:rFonts w:ascii="宋体" w:hAnsi="宋体"/>
          <w:sz w:val="24"/>
        </w:rPr>
        <w:t>NYCG2015-W008</w:t>
      </w:r>
    </w:p>
    <w:p w:rsidR="005F3527" w:rsidRPr="006C2E03" w:rsidRDefault="005F3527" w:rsidP="00FF3BC9">
      <w:pPr>
        <w:spacing w:line="420" w:lineRule="exact"/>
        <w:rPr>
          <w:rFonts w:ascii="宋体"/>
          <w:sz w:val="24"/>
        </w:rPr>
      </w:pPr>
      <w:r w:rsidRPr="006C2E03">
        <w:rPr>
          <w:rFonts w:ascii="宋体" w:hAnsi="宋体" w:hint="eastAsia"/>
          <w:sz w:val="24"/>
        </w:rPr>
        <w:t>建设地点：南京邮电大学</w:t>
      </w:r>
      <w:r>
        <w:rPr>
          <w:rFonts w:ascii="宋体" w:hAnsi="宋体" w:hint="eastAsia"/>
          <w:sz w:val="24"/>
        </w:rPr>
        <w:t>三牌楼</w:t>
      </w:r>
      <w:r w:rsidRPr="006C2E03">
        <w:rPr>
          <w:rFonts w:ascii="宋体" w:hAnsi="宋体" w:hint="eastAsia"/>
          <w:sz w:val="24"/>
        </w:rPr>
        <w:t>校区内</w:t>
      </w:r>
    </w:p>
    <w:p w:rsidR="005F3527" w:rsidRPr="006C2E03" w:rsidRDefault="005F3527" w:rsidP="00FF3BC9">
      <w:pPr>
        <w:spacing w:line="420" w:lineRule="exact"/>
        <w:rPr>
          <w:sz w:val="24"/>
        </w:rPr>
      </w:pPr>
      <w:r w:rsidRPr="006C2E03">
        <w:rPr>
          <w:rFonts w:hint="eastAsia"/>
          <w:sz w:val="24"/>
        </w:rPr>
        <w:t>联系人：</w:t>
      </w:r>
      <w:smartTag w:uri="urn:schemas-microsoft-com:office:smarttags" w:element="PersonName">
        <w:r w:rsidRPr="006C2E03">
          <w:rPr>
            <w:rFonts w:hint="eastAsia"/>
            <w:sz w:val="24"/>
          </w:rPr>
          <w:t>唐</w:t>
        </w:r>
      </w:smartTag>
      <w:r w:rsidRPr="006C2E03">
        <w:rPr>
          <w:rFonts w:hint="eastAsia"/>
          <w:sz w:val="24"/>
        </w:rPr>
        <w:t>老师</w:t>
      </w:r>
      <w:r w:rsidRPr="006C2E03">
        <w:rPr>
          <w:sz w:val="24"/>
        </w:rPr>
        <w:t xml:space="preserve">    </w:t>
      </w:r>
      <w:r w:rsidRPr="006C2E03">
        <w:rPr>
          <w:rFonts w:hint="eastAsia"/>
          <w:sz w:val="24"/>
        </w:rPr>
        <w:t>联系电话：</w:t>
      </w:r>
      <w:r w:rsidRPr="006C2E03">
        <w:rPr>
          <w:sz w:val="24"/>
        </w:rPr>
        <w:t xml:space="preserve">85866541 </w:t>
      </w:r>
    </w:p>
    <w:p w:rsidR="005F3527" w:rsidRPr="00352F8D" w:rsidRDefault="005F3527" w:rsidP="00FF3BC9">
      <w:pPr>
        <w:spacing w:line="420" w:lineRule="exact"/>
        <w:rPr>
          <w:sz w:val="24"/>
        </w:rPr>
      </w:pPr>
      <w:r w:rsidRPr="00352F8D">
        <w:rPr>
          <w:rFonts w:hint="eastAsia"/>
          <w:sz w:val="24"/>
        </w:rPr>
        <w:t>出售招标文件方式：招标文件每套售价</w:t>
      </w:r>
      <w:r w:rsidRPr="00352F8D">
        <w:rPr>
          <w:sz w:val="24"/>
        </w:rPr>
        <w:t>100</w:t>
      </w:r>
      <w:r w:rsidRPr="00352F8D">
        <w:rPr>
          <w:rFonts w:hint="eastAsia"/>
          <w:sz w:val="24"/>
        </w:rPr>
        <w:t>元人民币</w:t>
      </w:r>
    </w:p>
    <w:p w:rsidR="005F3527" w:rsidRPr="00352F8D" w:rsidRDefault="005F3527" w:rsidP="00FF3BC9">
      <w:pPr>
        <w:spacing w:line="420" w:lineRule="exact"/>
        <w:rPr>
          <w:sz w:val="24"/>
        </w:rPr>
      </w:pPr>
      <w:r w:rsidRPr="00352F8D">
        <w:rPr>
          <w:rFonts w:hint="eastAsia"/>
          <w:sz w:val="24"/>
        </w:rPr>
        <w:t>投标保证金：投标人应以人民币提交壹仟元整（</w:t>
      </w:r>
      <w:r w:rsidRPr="00352F8D">
        <w:rPr>
          <w:sz w:val="24"/>
        </w:rPr>
        <w:t>1000</w:t>
      </w:r>
      <w:r w:rsidRPr="00352F8D">
        <w:rPr>
          <w:rFonts w:hint="eastAsia"/>
          <w:sz w:val="24"/>
        </w:rPr>
        <w:t>元）作为投标保证金。投标保证金必须在投标人送交标书时就能证明已汇到招标人单位的帐户上（即：南京邮电大学</w:t>
      </w:r>
      <w:r w:rsidRPr="00352F8D">
        <w:rPr>
          <w:sz w:val="24"/>
        </w:rPr>
        <w:t>4301011209001047531</w:t>
      </w:r>
      <w:r w:rsidRPr="00352F8D">
        <w:rPr>
          <w:rFonts w:hint="eastAsia"/>
          <w:sz w:val="24"/>
        </w:rPr>
        <w:t>工行南京察哈尔路支行</w:t>
      </w:r>
      <w:r w:rsidRPr="00352F8D">
        <w:rPr>
          <w:sz w:val="24"/>
        </w:rPr>
        <w:t>/</w:t>
      </w:r>
      <w:r w:rsidRPr="00352F8D">
        <w:rPr>
          <w:rFonts w:hint="eastAsia"/>
          <w:sz w:val="24"/>
        </w:rPr>
        <w:t>汇款请注明是什么项目的投标保证金），并作为其投标的组成部分之一。投标保证金应以现金或中国注册银行出具的银行本票、汇票、汇款形式提交。</w:t>
      </w:r>
    </w:p>
    <w:p w:rsidR="005F3527" w:rsidRPr="006C2E03" w:rsidRDefault="005F3527" w:rsidP="00FF3BC9">
      <w:pPr>
        <w:spacing w:line="420" w:lineRule="exact"/>
        <w:rPr>
          <w:sz w:val="24"/>
        </w:rPr>
      </w:pPr>
      <w:r w:rsidRPr="006C2E03">
        <w:rPr>
          <w:rFonts w:hint="eastAsia"/>
          <w:sz w:val="24"/>
        </w:rPr>
        <w:t>工期要求：</w:t>
      </w:r>
      <w:r>
        <w:rPr>
          <w:sz w:val="24"/>
        </w:rPr>
        <w:t>40</w:t>
      </w:r>
      <w:r w:rsidRPr="006C2E03">
        <w:rPr>
          <w:rFonts w:hint="eastAsia"/>
          <w:sz w:val="24"/>
        </w:rPr>
        <w:t>个日历日。由于中标人原因，逾期竣工，每逾期一天，乙方支付甲方违约金壹仟元。</w:t>
      </w:r>
    </w:p>
    <w:p w:rsidR="005F3527" w:rsidRPr="006C2E03" w:rsidRDefault="005F3527" w:rsidP="00FF3BC9">
      <w:pPr>
        <w:spacing w:line="420" w:lineRule="exact"/>
        <w:rPr>
          <w:sz w:val="24"/>
        </w:rPr>
      </w:pPr>
      <w:r w:rsidRPr="006C2E03">
        <w:rPr>
          <w:rFonts w:hint="eastAsia"/>
          <w:sz w:val="24"/>
        </w:rPr>
        <w:t>投标文件份数：一正</w:t>
      </w:r>
      <w:r>
        <w:rPr>
          <w:rFonts w:hint="eastAsia"/>
          <w:sz w:val="24"/>
        </w:rPr>
        <w:t>三</w:t>
      </w:r>
      <w:r w:rsidRPr="006C2E03">
        <w:rPr>
          <w:rFonts w:hint="eastAsia"/>
          <w:sz w:val="24"/>
        </w:rPr>
        <w:t>副</w:t>
      </w:r>
    </w:p>
    <w:p w:rsidR="005F3527" w:rsidRPr="006C2E03" w:rsidRDefault="005F3527" w:rsidP="00FF3BC9">
      <w:pPr>
        <w:spacing w:line="420" w:lineRule="exact"/>
        <w:rPr>
          <w:sz w:val="24"/>
        </w:rPr>
      </w:pPr>
      <w:r w:rsidRPr="006C2E03">
        <w:rPr>
          <w:rFonts w:hint="eastAsia"/>
          <w:sz w:val="24"/>
        </w:rPr>
        <w:t>投标文件递送地点：南京邮电大学仙林校区行政楼</w:t>
      </w:r>
      <w:r w:rsidRPr="006C2E03">
        <w:rPr>
          <w:sz w:val="24"/>
        </w:rPr>
        <w:t>241</w:t>
      </w:r>
      <w:r w:rsidRPr="006C2E03">
        <w:rPr>
          <w:rFonts w:hint="eastAsia"/>
          <w:sz w:val="24"/>
        </w:rPr>
        <w:t>室</w:t>
      </w:r>
    </w:p>
    <w:p w:rsidR="005F3527" w:rsidRPr="00512E83" w:rsidRDefault="005F3527" w:rsidP="00FF3BC9">
      <w:pPr>
        <w:spacing w:line="420" w:lineRule="exact"/>
        <w:rPr>
          <w:sz w:val="24"/>
        </w:rPr>
      </w:pPr>
      <w:r w:rsidRPr="00512E83">
        <w:rPr>
          <w:rFonts w:hint="eastAsia"/>
          <w:sz w:val="24"/>
        </w:rPr>
        <w:t>递交截止时间：</w:t>
      </w:r>
      <w:r w:rsidRPr="00512E83">
        <w:rPr>
          <w:sz w:val="24"/>
        </w:rPr>
        <w:t>2015</w:t>
      </w:r>
      <w:r w:rsidRPr="00512E83">
        <w:rPr>
          <w:rFonts w:hint="eastAsia"/>
          <w:sz w:val="24"/>
        </w:rPr>
        <w:t>年</w:t>
      </w:r>
      <w:r>
        <w:rPr>
          <w:sz w:val="24"/>
        </w:rPr>
        <w:t>7</w:t>
      </w:r>
      <w:r w:rsidRPr="00512E83">
        <w:rPr>
          <w:rFonts w:hint="eastAsia"/>
          <w:sz w:val="24"/>
        </w:rPr>
        <w:t>月</w:t>
      </w:r>
      <w:r>
        <w:rPr>
          <w:sz w:val="24"/>
        </w:rPr>
        <w:t>9</w:t>
      </w:r>
      <w:r w:rsidRPr="00512E83">
        <w:rPr>
          <w:rFonts w:hint="eastAsia"/>
          <w:sz w:val="24"/>
        </w:rPr>
        <w:t>日上午</w:t>
      </w:r>
      <w:r w:rsidRPr="00512E83">
        <w:rPr>
          <w:sz w:val="24"/>
        </w:rPr>
        <w:t>10</w:t>
      </w:r>
      <w:r w:rsidRPr="00512E83">
        <w:rPr>
          <w:rFonts w:hint="eastAsia"/>
          <w:sz w:val="24"/>
        </w:rPr>
        <w:t>点半</w:t>
      </w:r>
      <w:r>
        <w:rPr>
          <w:rFonts w:hint="eastAsia"/>
          <w:sz w:val="24"/>
        </w:rPr>
        <w:t>（递交标书时不需携带样品，开标室需带样品）</w:t>
      </w:r>
    </w:p>
    <w:p w:rsidR="005F3527" w:rsidRPr="006C2E03" w:rsidRDefault="005F3527" w:rsidP="00FF3BC9">
      <w:pPr>
        <w:spacing w:line="420" w:lineRule="exact"/>
        <w:rPr>
          <w:sz w:val="24"/>
        </w:rPr>
      </w:pPr>
      <w:r w:rsidRPr="006C2E03">
        <w:rPr>
          <w:rFonts w:hint="eastAsia"/>
          <w:sz w:val="24"/>
        </w:rPr>
        <w:t>质保期：一年，出现问题后中标人需</w:t>
      </w:r>
      <w:r w:rsidRPr="006C2E03">
        <w:rPr>
          <w:sz w:val="24"/>
        </w:rPr>
        <w:t>24</w:t>
      </w:r>
      <w:r w:rsidRPr="006C2E03">
        <w:rPr>
          <w:rFonts w:hint="eastAsia"/>
          <w:sz w:val="24"/>
        </w:rPr>
        <w:t>小时内派人到现场查看进行维修，费用由中标人承担。</w:t>
      </w:r>
    </w:p>
    <w:p w:rsidR="005F3527" w:rsidRPr="00512E83" w:rsidRDefault="005F3527" w:rsidP="00FF3BC9">
      <w:pPr>
        <w:spacing w:line="420" w:lineRule="exact"/>
        <w:rPr>
          <w:sz w:val="24"/>
        </w:rPr>
      </w:pPr>
      <w:r w:rsidRPr="00512E83">
        <w:rPr>
          <w:rFonts w:hint="eastAsia"/>
          <w:sz w:val="24"/>
        </w:rPr>
        <w:t>评标办法：综合评标法</w:t>
      </w:r>
    </w:p>
    <w:p w:rsidR="005F3527" w:rsidRPr="006C2E03" w:rsidRDefault="005F3527" w:rsidP="00FF3BC9">
      <w:pPr>
        <w:spacing w:line="420" w:lineRule="exact"/>
        <w:rPr>
          <w:rFonts w:ascii="宋体"/>
          <w:sz w:val="24"/>
        </w:rPr>
      </w:pPr>
      <w:r w:rsidRPr="006C2E03">
        <w:rPr>
          <w:rFonts w:ascii="宋体" w:hAnsi="宋体" w:hint="eastAsia"/>
          <w:sz w:val="24"/>
        </w:rPr>
        <w:t>付款方式：本</w:t>
      </w:r>
      <w:r>
        <w:rPr>
          <w:rFonts w:ascii="宋体" w:hAnsi="宋体" w:hint="eastAsia"/>
          <w:sz w:val="24"/>
        </w:rPr>
        <w:t>项目</w:t>
      </w:r>
      <w:r w:rsidRPr="006C2E03">
        <w:rPr>
          <w:rFonts w:ascii="宋体" w:hAnsi="宋体" w:hint="eastAsia"/>
          <w:sz w:val="24"/>
        </w:rPr>
        <w:t>无预付款；完工验收合格后付至合同价的</w:t>
      </w:r>
      <w:r w:rsidRPr="006C2E03">
        <w:rPr>
          <w:rFonts w:ascii="宋体" w:hAnsi="宋体"/>
          <w:sz w:val="24"/>
        </w:rPr>
        <w:t>70%</w:t>
      </w:r>
      <w:r w:rsidRPr="006C2E03">
        <w:rPr>
          <w:rFonts w:ascii="宋体" w:hAnsi="宋体" w:hint="eastAsia"/>
          <w:sz w:val="24"/>
        </w:rPr>
        <w:t>；经审计后付至审定价扣除审计费的</w:t>
      </w:r>
      <w:r w:rsidRPr="006C2E03">
        <w:rPr>
          <w:rFonts w:ascii="宋体" w:hAnsi="宋体"/>
          <w:sz w:val="24"/>
        </w:rPr>
        <w:t>90%</w:t>
      </w:r>
      <w:r w:rsidRPr="006C2E03">
        <w:rPr>
          <w:rFonts w:ascii="宋体" w:hAnsi="宋体" w:hint="eastAsia"/>
          <w:sz w:val="24"/>
        </w:rPr>
        <w:t>，余款在</w:t>
      </w:r>
      <w:r>
        <w:rPr>
          <w:rFonts w:ascii="宋体" w:hAnsi="宋体" w:hint="eastAsia"/>
          <w:sz w:val="24"/>
        </w:rPr>
        <w:t>一年</w:t>
      </w:r>
      <w:r w:rsidRPr="006C2E03">
        <w:rPr>
          <w:rFonts w:ascii="宋体" w:hAnsi="宋体" w:hint="eastAsia"/>
          <w:sz w:val="24"/>
        </w:rPr>
        <w:t>后全额无息付清，审计费按校审计相关规定执行。</w:t>
      </w:r>
    </w:p>
    <w:p w:rsidR="005F3527" w:rsidRPr="006C2E03" w:rsidRDefault="005F3527" w:rsidP="00FF3BC9">
      <w:pPr>
        <w:spacing w:line="420" w:lineRule="exact"/>
        <w:jc w:val="center"/>
        <w:rPr>
          <w:rFonts w:ascii="宋体"/>
          <w:sz w:val="24"/>
        </w:rPr>
      </w:pPr>
      <w:r w:rsidRPr="006C2E03">
        <w:rPr>
          <w:rFonts w:ascii="宋体" w:hAnsi="宋体" w:hint="eastAsia"/>
          <w:sz w:val="24"/>
        </w:rPr>
        <w:t>第二章</w:t>
      </w:r>
      <w:r w:rsidRPr="006C2E03">
        <w:rPr>
          <w:rFonts w:ascii="宋体" w:hAnsi="宋体"/>
          <w:sz w:val="24"/>
        </w:rPr>
        <w:t xml:space="preserve"> </w:t>
      </w:r>
      <w:r w:rsidRPr="006C2E03">
        <w:rPr>
          <w:rFonts w:ascii="宋体" w:hAnsi="宋体" w:hint="eastAsia"/>
          <w:sz w:val="24"/>
        </w:rPr>
        <w:t>投标人须知</w:t>
      </w:r>
    </w:p>
    <w:p w:rsidR="005F3527" w:rsidRPr="006C2E03" w:rsidRDefault="005F3527" w:rsidP="00FF3BC9">
      <w:pPr>
        <w:spacing w:line="420" w:lineRule="exact"/>
        <w:rPr>
          <w:rFonts w:ascii="宋体"/>
          <w:sz w:val="24"/>
        </w:rPr>
      </w:pPr>
      <w:r w:rsidRPr="006C2E03">
        <w:rPr>
          <w:rFonts w:ascii="宋体" w:hAnsi="宋体" w:hint="eastAsia"/>
          <w:sz w:val="24"/>
        </w:rPr>
        <w:t>一、总则</w:t>
      </w:r>
    </w:p>
    <w:p w:rsidR="005F3527" w:rsidRPr="006C2E03" w:rsidRDefault="005F3527" w:rsidP="00FF3BC9">
      <w:pPr>
        <w:spacing w:line="420" w:lineRule="exact"/>
        <w:rPr>
          <w:rFonts w:ascii="宋体"/>
          <w:sz w:val="24"/>
        </w:rPr>
      </w:pPr>
      <w:r w:rsidRPr="006C2E03">
        <w:rPr>
          <w:rFonts w:ascii="宋体" w:hAnsi="宋体"/>
          <w:sz w:val="24"/>
        </w:rPr>
        <w:t>1</w:t>
      </w:r>
      <w:r w:rsidRPr="006C2E03">
        <w:rPr>
          <w:rFonts w:ascii="宋体" w:hAnsi="宋体" w:hint="eastAsia"/>
          <w:sz w:val="24"/>
        </w:rPr>
        <w:t>、项目说明</w:t>
      </w:r>
    </w:p>
    <w:p w:rsidR="005F3527" w:rsidRPr="006C2E03" w:rsidRDefault="005F3527" w:rsidP="00FF3BC9">
      <w:pPr>
        <w:spacing w:line="420" w:lineRule="exact"/>
        <w:rPr>
          <w:rFonts w:ascii="宋体"/>
          <w:sz w:val="24"/>
        </w:rPr>
      </w:pPr>
      <w:r w:rsidRPr="006C2E03">
        <w:rPr>
          <w:rFonts w:ascii="宋体" w:hAnsi="宋体"/>
          <w:sz w:val="24"/>
        </w:rPr>
        <w:t>1.1</w:t>
      </w:r>
      <w:r w:rsidRPr="006C2E03">
        <w:rPr>
          <w:rFonts w:ascii="宋体" w:hAnsi="宋体" w:hint="eastAsia"/>
          <w:sz w:val="24"/>
        </w:rPr>
        <w:t>、招标方式：公开招标</w:t>
      </w:r>
    </w:p>
    <w:p w:rsidR="005F3527" w:rsidRPr="00352F8D" w:rsidRDefault="005F3527" w:rsidP="00FF3BC9">
      <w:pPr>
        <w:spacing w:line="420" w:lineRule="exact"/>
        <w:rPr>
          <w:rFonts w:ascii="宋体"/>
          <w:sz w:val="24"/>
        </w:rPr>
      </w:pPr>
      <w:r w:rsidRPr="006C2E03">
        <w:rPr>
          <w:rFonts w:ascii="宋体" w:hAnsi="宋体"/>
          <w:sz w:val="24"/>
        </w:rPr>
        <w:t>1.2</w:t>
      </w:r>
      <w:r w:rsidRPr="006C2E03">
        <w:rPr>
          <w:rFonts w:ascii="宋体" w:hAnsi="宋体" w:hint="eastAsia"/>
          <w:sz w:val="24"/>
        </w:rPr>
        <w:t>、项目地点：南京邮电大学</w:t>
      </w:r>
      <w:r>
        <w:rPr>
          <w:rFonts w:ascii="宋体" w:hAnsi="宋体" w:hint="eastAsia"/>
          <w:sz w:val="24"/>
        </w:rPr>
        <w:t>三牌楼</w:t>
      </w:r>
      <w:r w:rsidRPr="006C2E03">
        <w:rPr>
          <w:rFonts w:ascii="宋体" w:hAnsi="宋体" w:hint="eastAsia"/>
          <w:sz w:val="24"/>
        </w:rPr>
        <w:t>校区学生宿舍</w:t>
      </w:r>
      <w:r>
        <w:rPr>
          <w:rFonts w:ascii="宋体" w:hAnsi="宋体" w:hint="eastAsia"/>
          <w:sz w:val="24"/>
        </w:rPr>
        <w:t>学四楼</w:t>
      </w:r>
      <w:r w:rsidRPr="006C2E03">
        <w:rPr>
          <w:rFonts w:ascii="宋体"/>
          <w:sz w:val="24"/>
        </w:rPr>
        <w:br/>
      </w:r>
      <w:r w:rsidRPr="006C2E03">
        <w:rPr>
          <w:rFonts w:ascii="宋体" w:hAnsi="宋体"/>
          <w:sz w:val="24"/>
        </w:rPr>
        <w:t>1.3</w:t>
      </w:r>
      <w:r w:rsidRPr="006C2E03">
        <w:rPr>
          <w:rFonts w:ascii="宋体" w:hAnsi="宋体" w:hint="eastAsia"/>
          <w:sz w:val="24"/>
        </w:rPr>
        <w:t>、招标内容：主要包含</w:t>
      </w:r>
      <w:r>
        <w:rPr>
          <w:rFonts w:ascii="宋体" w:hAnsi="宋体" w:hint="eastAsia"/>
          <w:sz w:val="24"/>
        </w:rPr>
        <w:t>三牌楼校区学四楼</w:t>
      </w:r>
      <w:r w:rsidRPr="00352F8D">
        <w:rPr>
          <w:rFonts w:ascii="宋体" w:hAnsi="宋体"/>
          <w:sz w:val="24"/>
        </w:rPr>
        <w:t>212</w:t>
      </w:r>
      <w:r w:rsidRPr="00352F8D">
        <w:rPr>
          <w:rFonts w:ascii="宋体" w:hAnsi="宋体" w:hint="eastAsia"/>
          <w:sz w:val="24"/>
        </w:rPr>
        <w:t>套储物柜制作安装</w:t>
      </w:r>
      <w:r w:rsidRPr="006C2E03">
        <w:rPr>
          <w:rFonts w:ascii="宋体" w:hAnsi="宋体" w:hint="eastAsia"/>
          <w:sz w:val="24"/>
        </w:rPr>
        <w:t>。</w:t>
      </w:r>
    </w:p>
    <w:p w:rsidR="005F3527" w:rsidRPr="00352F8D" w:rsidRDefault="005F3527" w:rsidP="00FF3BC9">
      <w:pPr>
        <w:spacing w:line="420" w:lineRule="exact"/>
        <w:rPr>
          <w:rFonts w:ascii="宋体"/>
          <w:sz w:val="24"/>
        </w:rPr>
      </w:pPr>
      <w:r w:rsidRPr="006C2E03">
        <w:rPr>
          <w:rFonts w:ascii="宋体" w:hAnsi="宋体"/>
          <w:sz w:val="24"/>
        </w:rPr>
        <w:t>2</w:t>
      </w:r>
      <w:r w:rsidRPr="006C2E03">
        <w:rPr>
          <w:rFonts w:ascii="宋体" w:hAnsi="宋体" w:hint="eastAsia"/>
          <w:sz w:val="24"/>
        </w:rPr>
        <w:t>、合格的投标人</w:t>
      </w:r>
    </w:p>
    <w:p w:rsidR="005F3527" w:rsidRDefault="005F3527" w:rsidP="00542914">
      <w:pPr>
        <w:rPr>
          <w:rFonts w:ascii="宋体"/>
          <w:sz w:val="24"/>
        </w:rPr>
      </w:pPr>
      <w:r>
        <w:rPr>
          <w:rFonts w:ascii="宋体" w:hAnsi="宋体"/>
          <w:sz w:val="24"/>
        </w:rPr>
        <w:t>2.1</w:t>
      </w:r>
      <w:r>
        <w:rPr>
          <w:rFonts w:ascii="宋体" w:hAnsi="宋体" w:hint="eastAsia"/>
          <w:sz w:val="24"/>
        </w:rPr>
        <w:t>、投标人须为</w:t>
      </w:r>
      <w:r w:rsidRPr="00957312">
        <w:rPr>
          <w:rFonts w:ascii="宋体" w:hAnsi="宋体" w:hint="eastAsia"/>
          <w:sz w:val="24"/>
        </w:rPr>
        <w:t>家具设备生产销售资质的生产厂商</w:t>
      </w:r>
      <w:r>
        <w:rPr>
          <w:rFonts w:ascii="宋体" w:hAnsi="宋体" w:hint="eastAsia"/>
          <w:sz w:val="24"/>
        </w:rPr>
        <w:t>；</w:t>
      </w:r>
    </w:p>
    <w:p w:rsidR="005F3527" w:rsidRDefault="005F3527" w:rsidP="00542914">
      <w:pPr>
        <w:rPr>
          <w:rFonts w:ascii="宋体"/>
          <w:sz w:val="24"/>
        </w:rPr>
      </w:pPr>
      <w:r>
        <w:rPr>
          <w:rFonts w:ascii="宋体" w:hAnsi="宋体"/>
          <w:sz w:val="24"/>
        </w:rPr>
        <w:t>2.2</w:t>
      </w:r>
      <w:r>
        <w:rPr>
          <w:rFonts w:ascii="宋体" w:hAnsi="宋体" w:hint="eastAsia"/>
          <w:sz w:val="24"/>
        </w:rPr>
        <w:t>、投标人必须是经国家有关部门批准，具有合法经营资质的独立法人，符合《中华人民共和国政府采购法》第二十二条规定；</w:t>
      </w:r>
    </w:p>
    <w:p w:rsidR="005F3527" w:rsidRDefault="005F3527" w:rsidP="00542914">
      <w:pPr>
        <w:rPr>
          <w:rFonts w:ascii="宋体"/>
          <w:sz w:val="24"/>
        </w:rPr>
      </w:pPr>
      <w:r>
        <w:rPr>
          <w:rFonts w:ascii="宋体" w:hAnsi="宋体"/>
          <w:sz w:val="24"/>
        </w:rPr>
        <w:t>2.3</w:t>
      </w:r>
      <w:r>
        <w:rPr>
          <w:rFonts w:ascii="宋体" w:hAnsi="宋体" w:hint="eastAsia"/>
          <w:sz w:val="24"/>
        </w:rPr>
        <w:t>、</w:t>
      </w:r>
      <w:r w:rsidRPr="00957312">
        <w:rPr>
          <w:rFonts w:ascii="宋体" w:hAnsi="宋体" w:hint="eastAsia"/>
          <w:sz w:val="24"/>
        </w:rPr>
        <w:t>投标</w:t>
      </w:r>
      <w:r>
        <w:rPr>
          <w:rFonts w:ascii="宋体" w:hAnsi="宋体" w:hint="eastAsia"/>
          <w:sz w:val="24"/>
        </w:rPr>
        <w:t>人</w:t>
      </w:r>
      <w:r w:rsidRPr="00957312">
        <w:rPr>
          <w:rFonts w:ascii="宋体" w:hAnsi="宋体" w:hint="eastAsia"/>
          <w:sz w:val="24"/>
        </w:rPr>
        <w:t>须符合江苏省政府采购协议供货相关规定</w:t>
      </w:r>
      <w:r>
        <w:rPr>
          <w:rFonts w:ascii="宋体" w:hAnsi="宋体" w:hint="eastAsia"/>
          <w:sz w:val="24"/>
        </w:rPr>
        <w:t>；</w:t>
      </w:r>
    </w:p>
    <w:p w:rsidR="005F3527" w:rsidRPr="00180999" w:rsidRDefault="005F3527" w:rsidP="00542914">
      <w:pPr>
        <w:rPr>
          <w:rFonts w:ascii="宋体"/>
          <w:sz w:val="24"/>
        </w:rPr>
      </w:pPr>
      <w:r>
        <w:rPr>
          <w:rFonts w:ascii="宋体" w:hAnsi="宋体"/>
          <w:sz w:val="24"/>
        </w:rPr>
        <w:t>2.4</w:t>
      </w:r>
      <w:r w:rsidRPr="00180999">
        <w:rPr>
          <w:rFonts w:ascii="宋体" w:hAnsi="宋体" w:hint="eastAsia"/>
          <w:sz w:val="24"/>
        </w:rPr>
        <w:t>、本项目不接受联合体投标。</w:t>
      </w:r>
    </w:p>
    <w:p w:rsidR="005F3527" w:rsidRPr="00352F8D" w:rsidRDefault="005F3527" w:rsidP="00FF3BC9">
      <w:pPr>
        <w:spacing w:line="420" w:lineRule="exact"/>
        <w:rPr>
          <w:rFonts w:ascii="宋体"/>
          <w:sz w:val="24"/>
        </w:rPr>
      </w:pPr>
      <w:r w:rsidRPr="006C2E03">
        <w:rPr>
          <w:rFonts w:ascii="宋体" w:hAnsi="宋体"/>
          <w:sz w:val="24"/>
        </w:rPr>
        <w:t>3</w:t>
      </w:r>
      <w:r w:rsidRPr="006C2E03">
        <w:rPr>
          <w:rFonts w:ascii="宋体" w:hAnsi="宋体" w:hint="eastAsia"/>
          <w:sz w:val="24"/>
        </w:rPr>
        <w:t>、投标人须知</w:t>
      </w:r>
    </w:p>
    <w:p w:rsidR="005F3527" w:rsidRPr="006C2E03" w:rsidRDefault="005F3527" w:rsidP="00FF3BC9">
      <w:pPr>
        <w:spacing w:line="420" w:lineRule="exact"/>
        <w:rPr>
          <w:rFonts w:ascii="宋体"/>
          <w:sz w:val="24"/>
        </w:rPr>
      </w:pPr>
      <w:r w:rsidRPr="006C2E03">
        <w:rPr>
          <w:rFonts w:ascii="宋体" w:hAnsi="宋体"/>
          <w:sz w:val="24"/>
        </w:rPr>
        <w:t xml:space="preserve">3.1 </w:t>
      </w:r>
      <w:r w:rsidRPr="006C2E03">
        <w:rPr>
          <w:rFonts w:ascii="宋体" w:hAnsi="宋体" w:hint="eastAsia"/>
          <w:sz w:val="24"/>
        </w:rPr>
        <w:t>凡参加本次投标的投标人被视为已充分了解了任何与本</w:t>
      </w:r>
      <w:r>
        <w:rPr>
          <w:rFonts w:ascii="宋体" w:hAnsi="宋体" w:hint="eastAsia"/>
          <w:sz w:val="24"/>
        </w:rPr>
        <w:t>项目</w:t>
      </w:r>
      <w:r w:rsidRPr="006C2E03">
        <w:rPr>
          <w:rFonts w:ascii="宋体" w:hAnsi="宋体" w:hint="eastAsia"/>
          <w:sz w:val="24"/>
        </w:rPr>
        <w:t>有关的事项及困难。</w:t>
      </w:r>
    </w:p>
    <w:p w:rsidR="005F3527" w:rsidRPr="006C2E03" w:rsidRDefault="005F3527" w:rsidP="00FF3BC9">
      <w:pPr>
        <w:spacing w:line="420" w:lineRule="exact"/>
        <w:rPr>
          <w:rFonts w:ascii="宋体"/>
          <w:sz w:val="24"/>
        </w:rPr>
      </w:pPr>
      <w:r w:rsidRPr="006C2E03">
        <w:rPr>
          <w:rFonts w:ascii="宋体" w:hAnsi="宋体"/>
          <w:sz w:val="24"/>
        </w:rPr>
        <w:t xml:space="preserve">3.2 </w:t>
      </w:r>
      <w:r w:rsidRPr="006C2E03">
        <w:rPr>
          <w:rFonts w:ascii="宋体" w:hAnsi="宋体" w:hint="eastAsia"/>
          <w:sz w:val="24"/>
        </w:rPr>
        <w:t>投标人应保证提供给招标人的资料和数据是真实的。</w:t>
      </w:r>
    </w:p>
    <w:p w:rsidR="005F3527" w:rsidRPr="006C2E03" w:rsidRDefault="005F3527" w:rsidP="00FF3BC9">
      <w:pPr>
        <w:spacing w:line="420" w:lineRule="exact"/>
        <w:rPr>
          <w:rFonts w:ascii="宋体"/>
          <w:sz w:val="24"/>
        </w:rPr>
      </w:pPr>
      <w:r w:rsidRPr="006C2E03">
        <w:rPr>
          <w:rFonts w:ascii="宋体" w:hAnsi="宋体"/>
          <w:sz w:val="24"/>
        </w:rPr>
        <w:t>3.3</w:t>
      </w:r>
      <w:r w:rsidRPr="00343886">
        <w:rPr>
          <w:rFonts w:ascii="宋体" w:hAnsi="宋体" w:hint="eastAsia"/>
          <w:b/>
          <w:bCs/>
          <w:sz w:val="24"/>
        </w:rPr>
        <w:t>投标人需参加招标人组织的对</w:t>
      </w:r>
      <w:r>
        <w:rPr>
          <w:rFonts w:ascii="宋体" w:hAnsi="宋体" w:hint="eastAsia"/>
          <w:b/>
          <w:bCs/>
          <w:sz w:val="24"/>
        </w:rPr>
        <w:t>项目</w:t>
      </w:r>
      <w:r w:rsidRPr="00343886">
        <w:rPr>
          <w:rFonts w:ascii="宋体" w:hAnsi="宋体" w:hint="eastAsia"/>
          <w:b/>
          <w:bCs/>
          <w:sz w:val="24"/>
        </w:rPr>
        <w:t>现场及周围环境的勘查，在保证</w:t>
      </w:r>
      <w:r>
        <w:rPr>
          <w:rFonts w:ascii="宋体" w:hAnsi="宋体" w:hint="eastAsia"/>
          <w:b/>
          <w:bCs/>
          <w:sz w:val="24"/>
        </w:rPr>
        <w:t>项目</w:t>
      </w:r>
      <w:r w:rsidRPr="00343886">
        <w:rPr>
          <w:rFonts w:ascii="宋体" w:hAnsi="宋体" w:hint="eastAsia"/>
          <w:b/>
          <w:bCs/>
          <w:sz w:val="24"/>
        </w:rPr>
        <w:t>质量的前提下，投标人自行拟定施工方案，充分考虑相应措施项目费用、运费及税费等完成本项目产生的所有费用，自主进行报价。包括本招标文件未列明，而投标人认为必需的费用也需列入报价。</w:t>
      </w:r>
    </w:p>
    <w:p w:rsidR="005F3527" w:rsidRPr="006C2E03" w:rsidRDefault="005F3527" w:rsidP="00FF3BC9">
      <w:pPr>
        <w:spacing w:line="420" w:lineRule="exact"/>
        <w:rPr>
          <w:rFonts w:ascii="宋体"/>
          <w:sz w:val="24"/>
        </w:rPr>
      </w:pPr>
      <w:r w:rsidRPr="006C2E03">
        <w:rPr>
          <w:rFonts w:ascii="宋体" w:hAnsi="宋体"/>
          <w:sz w:val="24"/>
        </w:rPr>
        <w:t xml:space="preserve">3.4 </w:t>
      </w:r>
      <w:r w:rsidRPr="006C2E03">
        <w:rPr>
          <w:rFonts w:ascii="宋体" w:hAnsi="宋体" w:hint="eastAsia"/>
          <w:sz w:val="24"/>
        </w:rPr>
        <w:t>投标人在领取招标文件后，须在投标截止</w:t>
      </w:r>
      <w:r w:rsidRPr="006C2E03">
        <w:rPr>
          <w:rFonts w:ascii="宋体" w:hAnsi="宋体"/>
          <w:sz w:val="24"/>
        </w:rPr>
        <w:t>2</w:t>
      </w:r>
      <w:r w:rsidRPr="006C2E03">
        <w:rPr>
          <w:rFonts w:ascii="宋体" w:hAnsi="宋体" w:hint="eastAsia"/>
          <w:sz w:val="24"/>
        </w:rPr>
        <w:t>日前以书面形式提出疑问，招标人将以书面形式予以解答，并及时通知其他投标人。</w:t>
      </w:r>
    </w:p>
    <w:p w:rsidR="005F3527" w:rsidRPr="006C2E03" w:rsidRDefault="005F3527" w:rsidP="00FF3BC9">
      <w:pPr>
        <w:spacing w:line="420" w:lineRule="exact"/>
        <w:rPr>
          <w:rFonts w:ascii="宋体"/>
          <w:sz w:val="24"/>
        </w:rPr>
      </w:pPr>
      <w:r w:rsidRPr="006C2E03">
        <w:rPr>
          <w:rFonts w:ascii="宋体" w:hAnsi="宋体"/>
          <w:sz w:val="24"/>
        </w:rPr>
        <w:t xml:space="preserve">3.5 </w:t>
      </w:r>
      <w:r w:rsidRPr="006C2E03">
        <w:rPr>
          <w:rFonts w:ascii="宋体" w:hAnsi="宋体" w:hint="eastAsia"/>
          <w:sz w:val="24"/>
        </w:rPr>
        <w:t>开标后招标人只对投标人宣布投标结果，不作任何解释。</w:t>
      </w:r>
    </w:p>
    <w:p w:rsidR="005F3527" w:rsidRPr="006C2E03" w:rsidRDefault="005F3527" w:rsidP="00FF3BC9">
      <w:pPr>
        <w:spacing w:line="420" w:lineRule="exact"/>
        <w:rPr>
          <w:rFonts w:ascii="宋体"/>
          <w:sz w:val="24"/>
        </w:rPr>
      </w:pPr>
      <w:r w:rsidRPr="006C2E03">
        <w:rPr>
          <w:rFonts w:ascii="宋体" w:hAnsi="宋体" w:hint="eastAsia"/>
          <w:sz w:val="24"/>
        </w:rPr>
        <w:t>二、投标文件的编制</w:t>
      </w:r>
    </w:p>
    <w:p w:rsidR="005F3527" w:rsidRPr="006C2E03" w:rsidRDefault="005F3527" w:rsidP="00FF3BC9">
      <w:pPr>
        <w:spacing w:line="420" w:lineRule="exact"/>
        <w:rPr>
          <w:rFonts w:ascii="宋体"/>
          <w:sz w:val="24"/>
        </w:rPr>
      </w:pPr>
      <w:r w:rsidRPr="006C2E03">
        <w:rPr>
          <w:rFonts w:ascii="宋体" w:hAnsi="宋体"/>
          <w:sz w:val="24"/>
        </w:rPr>
        <w:t>1</w:t>
      </w:r>
      <w:r w:rsidRPr="006C2E03">
        <w:rPr>
          <w:rFonts w:ascii="宋体" w:hAnsi="宋体" w:hint="eastAsia"/>
          <w:sz w:val="24"/>
        </w:rPr>
        <w:t>、投标文件的构成</w:t>
      </w:r>
    </w:p>
    <w:p w:rsidR="005F3527" w:rsidRPr="006C2E03" w:rsidRDefault="005F3527" w:rsidP="00FF3BC9">
      <w:pPr>
        <w:spacing w:line="420" w:lineRule="exact"/>
        <w:rPr>
          <w:rFonts w:ascii="宋体"/>
          <w:sz w:val="24"/>
        </w:rPr>
      </w:pPr>
      <w:r w:rsidRPr="006C2E03">
        <w:rPr>
          <w:rFonts w:ascii="宋体" w:hAnsi="宋体"/>
          <w:sz w:val="24"/>
        </w:rPr>
        <w:t xml:space="preserve">1.1 </w:t>
      </w:r>
      <w:r w:rsidRPr="006C2E03">
        <w:rPr>
          <w:rFonts w:ascii="宋体" w:hAnsi="宋体" w:hint="eastAsia"/>
          <w:sz w:val="24"/>
        </w:rPr>
        <w:t>投标函、开标一览表、法人授权书、投标报价表及投标报价明细表</w:t>
      </w:r>
    </w:p>
    <w:p w:rsidR="005F3527" w:rsidRPr="006C2E03" w:rsidRDefault="005F3527" w:rsidP="00FF3BC9">
      <w:pPr>
        <w:spacing w:line="420" w:lineRule="exact"/>
        <w:rPr>
          <w:rFonts w:ascii="宋体"/>
          <w:sz w:val="24"/>
        </w:rPr>
      </w:pPr>
      <w:r w:rsidRPr="006C2E03">
        <w:rPr>
          <w:rFonts w:ascii="宋体" w:hAnsi="宋体"/>
          <w:sz w:val="24"/>
        </w:rPr>
        <w:t xml:space="preserve">1.2 </w:t>
      </w:r>
      <w:r w:rsidRPr="006C2E03">
        <w:rPr>
          <w:rFonts w:ascii="宋体" w:hAnsi="宋体" w:hint="eastAsia"/>
          <w:sz w:val="24"/>
        </w:rPr>
        <w:t>具体施工方案，进度计划表、服务承诺</w:t>
      </w:r>
    </w:p>
    <w:p w:rsidR="005F3527" w:rsidRPr="006C2E03" w:rsidRDefault="005F3527" w:rsidP="00FF3BC9">
      <w:pPr>
        <w:spacing w:line="420" w:lineRule="exact"/>
        <w:rPr>
          <w:rFonts w:ascii="宋体"/>
          <w:sz w:val="24"/>
        </w:rPr>
      </w:pPr>
      <w:r w:rsidRPr="006C2E03">
        <w:rPr>
          <w:rFonts w:ascii="宋体" w:hAnsi="宋体"/>
          <w:sz w:val="24"/>
        </w:rPr>
        <w:t xml:space="preserve">1.3 </w:t>
      </w:r>
      <w:r w:rsidRPr="006C2E03">
        <w:rPr>
          <w:rFonts w:ascii="宋体" w:hAnsi="宋体" w:hint="eastAsia"/>
          <w:sz w:val="24"/>
        </w:rPr>
        <w:t>营业执照、资质证书</w:t>
      </w:r>
    </w:p>
    <w:p w:rsidR="005F3527" w:rsidRDefault="005F3527" w:rsidP="00FF3BC9">
      <w:pPr>
        <w:spacing w:line="420" w:lineRule="exact"/>
        <w:rPr>
          <w:rFonts w:ascii="宋体"/>
          <w:sz w:val="24"/>
        </w:rPr>
      </w:pPr>
      <w:r w:rsidRPr="006C2E03">
        <w:rPr>
          <w:rFonts w:ascii="宋体" w:hAnsi="宋体"/>
          <w:sz w:val="24"/>
        </w:rPr>
        <w:t xml:space="preserve">1.4 </w:t>
      </w:r>
      <w:r w:rsidRPr="006C2E03">
        <w:rPr>
          <w:rFonts w:ascii="宋体" w:hAnsi="宋体" w:hint="eastAsia"/>
          <w:sz w:val="24"/>
        </w:rPr>
        <w:t>投标人近两年的业绩</w:t>
      </w:r>
      <w:bookmarkStart w:id="0" w:name="_GoBack"/>
      <w:bookmarkEnd w:id="0"/>
    </w:p>
    <w:p w:rsidR="005F3527" w:rsidRPr="004D1A7B" w:rsidRDefault="005F3527" w:rsidP="00FF3BC9">
      <w:pPr>
        <w:spacing w:line="420" w:lineRule="exact"/>
        <w:rPr>
          <w:rFonts w:ascii="宋体"/>
          <w:b/>
          <w:sz w:val="24"/>
        </w:rPr>
      </w:pPr>
      <w:r w:rsidRPr="004D1A7B">
        <w:rPr>
          <w:rFonts w:ascii="宋体" w:hAnsi="宋体"/>
          <w:b/>
          <w:sz w:val="24"/>
        </w:rPr>
        <w:t xml:space="preserve">1.5 </w:t>
      </w:r>
      <w:r w:rsidRPr="004D1A7B">
        <w:rPr>
          <w:rFonts w:ascii="宋体" w:hAnsi="宋体" w:hint="eastAsia"/>
          <w:b/>
          <w:sz w:val="24"/>
        </w:rPr>
        <w:t>单人柜样品、角铁支架样品、材料及配件品牌、质量检测证书。</w:t>
      </w:r>
    </w:p>
    <w:p w:rsidR="005F3527" w:rsidRPr="006C2E03" w:rsidRDefault="005F3527" w:rsidP="00FF3BC9">
      <w:pPr>
        <w:spacing w:line="420" w:lineRule="exact"/>
        <w:rPr>
          <w:rFonts w:ascii="宋体"/>
          <w:sz w:val="24"/>
        </w:rPr>
      </w:pPr>
      <w:r w:rsidRPr="006C2E03">
        <w:rPr>
          <w:rFonts w:ascii="宋体" w:hAnsi="宋体"/>
          <w:sz w:val="24"/>
        </w:rPr>
        <w:t>2</w:t>
      </w:r>
      <w:r w:rsidRPr="006C2E03">
        <w:rPr>
          <w:rFonts w:ascii="宋体" w:hAnsi="宋体" w:hint="eastAsia"/>
          <w:sz w:val="24"/>
        </w:rPr>
        <w:t>、投标文件的递交</w:t>
      </w:r>
    </w:p>
    <w:p w:rsidR="005F3527" w:rsidRPr="006C2E03" w:rsidRDefault="005F3527" w:rsidP="00FF3BC9">
      <w:pPr>
        <w:spacing w:line="420" w:lineRule="exact"/>
        <w:rPr>
          <w:rFonts w:ascii="宋体"/>
          <w:sz w:val="24"/>
        </w:rPr>
      </w:pPr>
      <w:r w:rsidRPr="006C2E03">
        <w:rPr>
          <w:rFonts w:ascii="宋体" w:hAnsi="宋体"/>
          <w:sz w:val="24"/>
        </w:rPr>
        <w:t xml:space="preserve">2.1 </w:t>
      </w:r>
      <w:r w:rsidRPr="006C2E03">
        <w:rPr>
          <w:rFonts w:ascii="宋体" w:hAnsi="宋体" w:hint="eastAsia"/>
          <w:sz w:val="24"/>
        </w:rPr>
        <w:t>开标一览表一式两份，一份需与投标文件一起装订，另一份单独封装在外层投标专用袋或小信封中，密封后与投标文件一并递交招标人。</w:t>
      </w:r>
      <w:r w:rsidRPr="006C2E03">
        <w:rPr>
          <w:rFonts w:hint="eastAsia"/>
          <w:sz w:val="24"/>
        </w:rPr>
        <w:t>投标人应按招标文件中提供的格式完整、正确填写开标一览表。开标一览表中的内容应与投标文件中明细表内容一致，否则评标时一律按开标一览表中内容为准，开标一览表必须盖章和签字。</w:t>
      </w:r>
    </w:p>
    <w:p w:rsidR="005F3527" w:rsidRPr="006C2E03" w:rsidRDefault="005F3527" w:rsidP="00FF3BC9">
      <w:pPr>
        <w:spacing w:line="420" w:lineRule="exact"/>
        <w:rPr>
          <w:rFonts w:ascii="宋体"/>
          <w:sz w:val="24"/>
        </w:rPr>
      </w:pPr>
      <w:r w:rsidRPr="006C2E03">
        <w:rPr>
          <w:rFonts w:ascii="宋体" w:hAnsi="宋体"/>
          <w:sz w:val="24"/>
        </w:rPr>
        <w:t xml:space="preserve">2.2 </w:t>
      </w:r>
      <w:r w:rsidRPr="006C2E03">
        <w:rPr>
          <w:rFonts w:ascii="宋体" w:hAnsi="宋体" w:hint="eastAsia"/>
          <w:sz w:val="24"/>
        </w:rPr>
        <w:t>正本副本装在一个密封袋内密封后递交，骑缝处必须加盖骑缝章。</w:t>
      </w:r>
    </w:p>
    <w:p w:rsidR="005F3527" w:rsidRDefault="005F3527" w:rsidP="00FF3BC9">
      <w:pPr>
        <w:spacing w:line="420" w:lineRule="exact"/>
        <w:rPr>
          <w:rFonts w:ascii="宋体"/>
          <w:sz w:val="24"/>
        </w:rPr>
      </w:pPr>
      <w:r w:rsidRPr="006C2E03">
        <w:rPr>
          <w:rFonts w:ascii="宋体" w:hAnsi="宋体"/>
          <w:sz w:val="24"/>
        </w:rPr>
        <w:t>3</w:t>
      </w:r>
      <w:r w:rsidRPr="006C2E03">
        <w:rPr>
          <w:rFonts w:ascii="宋体" w:hAnsi="宋体" w:hint="eastAsia"/>
          <w:sz w:val="24"/>
        </w:rPr>
        <w:t>、评标办法：</w:t>
      </w:r>
      <w:r>
        <w:rPr>
          <w:rFonts w:ascii="宋体" w:hAnsi="宋体" w:hint="eastAsia"/>
          <w:sz w:val="24"/>
        </w:rPr>
        <w:t>综合评标法</w:t>
      </w:r>
    </w:p>
    <w:p w:rsidR="005F3527" w:rsidRPr="00180999" w:rsidRDefault="005F3527" w:rsidP="00542914">
      <w:pPr>
        <w:ind w:firstLineChars="200" w:firstLine="482"/>
        <w:rPr>
          <w:rFonts w:ascii="宋体"/>
          <w:b/>
          <w:sz w:val="24"/>
        </w:rPr>
      </w:pPr>
      <w:r w:rsidRPr="00180999">
        <w:rPr>
          <w:rFonts w:ascii="宋体" w:hAnsi="宋体"/>
          <w:b/>
          <w:sz w:val="24"/>
        </w:rPr>
        <w:t xml:space="preserve">A </w:t>
      </w:r>
      <w:r w:rsidRPr="00180999">
        <w:rPr>
          <w:rFonts w:ascii="宋体" w:hAnsi="宋体" w:hint="eastAsia"/>
          <w:b/>
          <w:sz w:val="24"/>
        </w:rPr>
        <w:t>投标报价（</w:t>
      </w:r>
      <w:r>
        <w:rPr>
          <w:rFonts w:ascii="宋体" w:hAnsi="宋体"/>
          <w:b/>
          <w:sz w:val="24"/>
        </w:rPr>
        <w:t>70</w:t>
      </w:r>
      <w:r w:rsidRPr="00180999">
        <w:rPr>
          <w:rFonts w:ascii="宋体" w:hAnsi="宋体" w:hint="eastAsia"/>
          <w:b/>
          <w:sz w:val="24"/>
        </w:rPr>
        <w:t>分）：</w:t>
      </w:r>
    </w:p>
    <w:p w:rsidR="005F3527" w:rsidRDefault="005F3527" w:rsidP="00542914">
      <w:pPr>
        <w:ind w:firstLineChars="200" w:firstLine="480"/>
        <w:rPr>
          <w:rFonts w:ascii="宋体"/>
          <w:sz w:val="24"/>
        </w:rPr>
      </w:pPr>
      <w:r w:rsidRPr="005717D1">
        <w:rPr>
          <w:rFonts w:ascii="宋体" w:hAnsi="宋体" w:hint="eastAsia"/>
          <w:sz w:val="24"/>
        </w:rPr>
        <w:t>满足招标文件要求且投标价格最低的投标报价为评标基准价，其价格分为满分。其他投标人的价格分统一按下列公式计算：</w:t>
      </w:r>
    </w:p>
    <w:p w:rsidR="005F3527" w:rsidRDefault="005F3527" w:rsidP="00542914">
      <w:pPr>
        <w:ind w:firstLineChars="200" w:firstLine="480"/>
        <w:rPr>
          <w:rFonts w:ascii="宋体"/>
          <w:b/>
          <w:color w:val="000000"/>
          <w:sz w:val="24"/>
        </w:rPr>
      </w:pPr>
      <w:r w:rsidRPr="005717D1">
        <w:rPr>
          <w:rFonts w:ascii="宋体" w:hAnsi="宋体" w:hint="eastAsia"/>
          <w:sz w:val="24"/>
        </w:rPr>
        <w:t>投标报价得分</w:t>
      </w:r>
      <w:r w:rsidRPr="005717D1">
        <w:rPr>
          <w:rFonts w:ascii="宋体" w:hAnsi="宋体"/>
          <w:sz w:val="24"/>
        </w:rPr>
        <w:t>=</w:t>
      </w:r>
      <w:r w:rsidRPr="005717D1">
        <w:rPr>
          <w:rFonts w:ascii="宋体" w:hAnsi="宋体" w:hint="eastAsia"/>
          <w:sz w:val="24"/>
        </w:rPr>
        <w:t>（评标基准价</w:t>
      </w:r>
      <w:r w:rsidRPr="005717D1">
        <w:rPr>
          <w:rFonts w:ascii="宋体" w:hAnsi="宋体"/>
          <w:sz w:val="24"/>
        </w:rPr>
        <w:t>/</w:t>
      </w:r>
      <w:r w:rsidRPr="005717D1">
        <w:rPr>
          <w:rFonts w:ascii="宋体" w:hAnsi="宋体" w:hint="eastAsia"/>
          <w:sz w:val="24"/>
        </w:rPr>
        <w:t>投标报价）×</w:t>
      </w:r>
      <w:r>
        <w:rPr>
          <w:rFonts w:ascii="宋体" w:hAnsi="宋体"/>
          <w:sz w:val="24"/>
        </w:rPr>
        <w:t>70</w:t>
      </w:r>
      <w:r>
        <w:rPr>
          <w:rFonts w:ascii="宋体" w:hAnsi="宋体" w:hint="eastAsia"/>
          <w:sz w:val="24"/>
        </w:rPr>
        <w:t>。</w:t>
      </w:r>
    </w:p>
    <w:p w:rsidR="005F3527" w:rsidRDefault="005F3527" w:rsidP="00542914">
      <w:pPr>
        <w:shd w:val="clear" w:color="auto" w:fill="FFFFFF"/>
        <w:snapToGrid w:val="0"/>
        <w:ind w:firstLineChars="200" w:firstLine="482"/>
        <w:rPr>
          <w:rFonts w:ascii="宋体"/>
          <w:b/>
          <w:bCs/>
          <w:sz w:val="24"/>
        </w:rPr>
      </w:pPr>
      <w:r>
        <w:rPr>
          <w:rFonts w:ascii="宋体" w:hAnsi="宋体"/>
          <w:b/>
          <w:bCs/>
          <w:color w:val="000000"/>
          <w:sz w:val="24"/>
        </w:rPr>
        <w:t xml:space="preserve">B </w:t>
      </w:r>
      <w:r>
        <w:rPr>
          <w:rFonts w:ascii="宋体" w:hAnsi="宋体" w:hint="eastAsia"/>
          <w:b/>
          <w:bCs/>
          <w:sz w:val="24"/>
        </w:rPr>
        <w:t>样品质量分（</w:t>
      </w:r>
      <w:r>
        <w:rPr>
          <w:rFonts w:ascii="宋体" w:hAnsi="宋体"/>
          <w:b/>
          <w:bCs/>
          <w:sz w:val="24"/>
        </w:rPr>
        <w:t>2</w:t>
      </w:r>
      <w:r>
        <w:rPr>
          <w:rFonts w:ascii="宋体"/>
          <w:b/>
          <w:bCs/>
          <w:sz w:val="24"/>
        </w:rPr>
        <w:t>0</w:t>
      </w:r>
      <w:r>
        <w:rPr>
          <w:rFonts w:ascii="宋体" w:hAnsi="宋体" w:hint="eastAsia"/>
          <w:b/>
          <w:bCs/>
          <w:sz w:val="24"/>
        </w:rPr>
        <w:t>分）：需提供样品（单人柜样品，</w:t>
      </w:r>
      <w:r w:rsidRPr="004D1A7B">
        <w:rPr>
          <w:rFonts w:ascii="宋体" w:hAnsi="宋体" w:hint="eastAsia"/>
          <w:b/>
          <w:sz w:val="24"/>
        </w:rPr>
        <w:t>角铁支架样品</w:t>
      </w:r>
      <w:r>
        <w:rPr>
          <w:rFonts w:ascii="宋体" w:hAnsi="宋体" w:hint="eastAsia"/>
          <w:b/>
          <w:bCs/>
          <w:sz w:val="24"/>
        </w:rPr>
        <w:t>）。</w:t>
      </w:r>
    </w:p>
    <w:p w:rsidR="005F3527" w:rsidRPr="00F16164" w:rsidRDefault="005F3527" w:rsidP="00F16164">
      <w:pPr>
        <w:shd w:val="clear" w:color="auto" w:fill="FFFFFF"/>
        <w:snapToGrid w:val="0"/>
        <w:ind w:firstLineChars="200" w:firstLine="480"/>
        <w:rPr>
          <w:rFonts w:ascii="宋体" w:hAnsi="宋体"/>
          <w:bCs/>
          <w:sz w:val="24"/>
        </w:rPr>
      </w:pPr>
      <w:r w:rsidRPr="00F16164">
        <w:rPr>
          <w:rFonts w:ascii="宋体" w:hAnsi="宋体" w:hint="eastAsia"/>
          <w:bCs/>
          <w:sz w:val="24"/>
        </w:rPr>
        <w:t>根据样式</w:t>
      </w:r>
      <w:r>
        <w:rPr>
          <w:rFonts w:ascii="宋体" w:hAnsi="宋体" w:hint="eastAsia"/>
          <w:bCs/>
          <w:sz w:val="24"/>
        </w:rPr>
        <w:t>、</w:t>
      </w:r>
      <w:r w:rsidRPr="00F16164">
        <w:rPr>
          <w:rFonts w:ascii="宋体" w:hAnsi="宋体" w:hint="eastAsia"/>
          <w:bCs/>
          <w:sz w:val="24"/>
        </w:rPr>
        <w:t>做工</w:t>
      </w:r>
      <w:r>
        <w:rPr>
          <w:rFonts w:ascii="宋体" w:hAnsi="宋体" w:hint="eastAsia"/>
          <w:bCs/>
          <w:sz w:val="24"/>
        </w:rPr>
        <w:t>、板材、配件等综合打分。</w:t>
      </w:r>
      <w:r w:rsidRPr="00F16164">
        <w:rPr>
          <w:rFonts w:ascii="宋体" w:hAnsi="宋体"/>
          <w:bCs/>
          <w:sz w:val="24"/>
        </w:rPr>
        <w:t xml:space="preserve"> </w:t>
      </w:r>
    </w:p>
    <w:p w:rsidR="005F3527" w:rsidRDefault="005F3527" w:rsidP="00AA53FA">
      <w:pPr>
        <w:shd w:val="clear" w:color="auto" w:fill="FFFFFF"/>
        <w:snapToGrid w:val="0"/>
        <w:ind w:firstLineChars="200" w:firstLine="482"/>
        <w:rPr>
          <w:rFonts w:ascii="宋体"/>
          <w:b/>
          <w:bCs/>
          <w:sz w:val="24"/>
        </w:rPr>
      </w:pPr>
      <w:r>
        <w:rPr>
          <w:rFonts w:ascii="宋体" w:hAnsi="宋体"/>
          <w:b/>
          <w:bCs/>
          <w:sz w:val="24"/>
        </w:rPr>
        <w:t xml:space="preserve">C </w:t>
      </w:r>
      <w:r>
        <w:rPr>
          <w:rFonts w:ascii="宋体" w:hAnsi="宋体" w:hint="eastAsia"/>
          <w:b/>
          <w:bCs/>
          <w:sz w:val="24"/>
        </w:rPr>
        <w:t>售后服务及承诺（</w:t>
      </w:r>
      <w:r>
        <w:rPr>
          <w:rFonts w:ascii="宋体" w:hAnsi="宋体"/>
          <w:b/>
          <w:bCs/>
          <w:sz w:val="24"/>
        </w:rPr>
        <w:t>10</w:t>
      </w:r>
      <w:r>
        <w:rPr>
          <w:rFonts w:ascii="宋体" w:hAnsi="宋体" w:hint="eastAsia"/>
          <w:b/>
          <w:bCs/>
          <w:sz w:val="24"/>
        </w:rPr>
        <w:t>分）</w:t>
      </w:r>
      <w:r>
        <w:rPr>
          <w:rFonts w:ascii="宋体" w:hAnsi="宋体"/>
          <w:b/>
          <w:bCs/>
          <w:sz w:val="24"/>
        </w:rPr>
        <w:t>:</w:t>
      </w:r>
    </w:p>
    <w:p w:rsidR="005F3527" w:rsidRDefault="005F3527" w:rsidP="00542914">
      <w:pPr>
        <w:shd w:val="clear" w:color="auto" w:fill="FFFFFF"/>
        <w:snapToGrid w:val="0"/>
        <w:ind w:firstLineChars="200" w:firstLine="480"/>
        <w:rPr>
          <w:rFonts w:ascii="宋体"/>
          <w:sz w:val="24"/>
        </w:rPr>
      </w:pPr>
      <w:r>
        <w:rPr>
          <w:rFonts w:ascii="宋体" w:hAnsi="宋体" w:hint="eastAsia"/>
          <w:bCs/>
          <w:sz w:val="24"/>
        </w:rPr>
        <w:t>（</w:t>
      </w:r>
      <w:r>
        <w:rPr>
          <w:rFonts w:ascii="宋体" w:hAnsi="宋体"/>
          <w:sz w:val="24"/>
        </w:rPr>
        <w:t>1</w:t>
      </w:r>
      <w:r>
        <w:rPr>
          <w:rFonts w:ascii="宋体" w:hAnsi="宋体" w:hint="eastAsia"/>
          <w:sz w:val="24"/>
        </w:rPr>
        <w:t>）质保期：</w:t>
      </w:r>
      <w:r>
        <w:rPr>
          <w:rFonts w:ascii="宋体" w:hAnsi="宋体"/>
          <w:sz w:val="24"/>
        </w:rPr>
        <w:t>5</w:t>
      </w:r>
      <w:r>
        <w:rPr>
          <w:rFonts w:ascii="宋体" w:hAnsi="宋体" w:hint="eastAsia"/>
          <w:sz w:val="24"/>
        </w:rPr>
        <w:t>分，满足招标文件要求得</w:t>
      </w:r>
      <w:r>
        <w:rPr>
          <w:rFonts w:ascii="宋体" w:hAnsi="宋体"/>
          <w:sz w:val="24"/>
        </w:rPr>
        <w:t>1</w:t>
      </w:r>
      <w:r>
        <w:rPr>
          <w:rFonts w:ascii="宋体" w:hAnsi="宋体" w:hint="eastAsia"/>
          <w:sz w:val="24"/>
        </w:rPr>
        <w:t>分，每增加</w:t>
      </w:r>
      <w:r>
        <w:rPr>
          <w:rFonts w:ascii="宋体" w:hAnsi="宋体"/>
          <w:sz w:val="24"/>
        </w:rPr>
        <w:t>1</w:t>
      </w:r>
      <w:r>
        <w:rPr>
          <w:rFonts w:ascii="宋体" w:hAnsi="宋体" w:hint="eastAsia"/>
          <w:sz w:val="24"/>
        </w:rPr>
        <w:t>年原厂质保得</w:t>
      </w:r>
      <w:r>
        <w:rPr>
          <w:rFonts w:ascii="宋体" w:hAnsi="宋体"/>
          <w:sz w:val="24"/>
        </w:rPr>
        <w:t>1</w:t>
      </w:r>
      <w:r>
        <w:rPr>
          <w:rFonts w:ascii="宋体" w:hAnsi="宋体" w:hint="eastAsia"/>
          <w:sz w:val="24"/>
        </w:rPr>
        <w:t>分，最多得</w:t>
      </w:r>
      <w:r>
        <w:rPr>
          <w:rFonts w:ascii="宋体" w:hAnsi="宋体"/>
          <w:sz w:val="24"/>
        </w:rPr>
        <w:t>5</w:t>
      </w:r>
      <w:r>
        <w:rPr>
          <w:rFonts w:ascii="宋体" w:hAnsi="宋体" w:hint="eastAsia"/>
          <w:sz w:val="24"/>
        </w:rPr>
        <w:t>分。</w:t>
      </w:r>
    </w:p>
    <w:p w:rsidR="005F3527" w:rsidRDefault="005F3527" w:rsidP="00542914">
      <w:pPr>
        <w:shd w:val="clear" w:color="auto" w:fill="FFFFFF"/>
        <w:snapToGrid w:val="0"/>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）维修站与维修响应时间：</w:t>
      </w:r>
      <w:r>
        <w:rPr>
          <w:rFonts w:ascii="宋体" w:hAnsi="宋体"/>
          <w:sz w:val="24"/>
        </w:rPr>
        <w:t>3</w:t>
      </w:r>
      <w:r>
        <w:rPr>
          <w:rFonts w:ascii="宋体" w:hAnsi="宋体" w:hint="eastAsia"/>
          <w:sz w:val="24"/>
        </w:rPr>
        <w:t>分，根据投标文件的响应酌情给分。</w:t>
      </w:r>
    </w:p>
    <w:p w:rsidR="005F3527" w:rsidRPr="00542914" w:rsidRDefault="005F3527" w:rsidP="003A4C2C">
      <w:pPr>
        <w:shd w:val="clear" w:color="auto" w:fill="FFFFFF"/>
        <w:snapToGrid w:val="0"/>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）其他实质性承诺：</w:t>
      </w:r>
      <w:r>
        <w:rPr>
          <w:rFonts w:ascii="宋体" w:hAnsi="宋体"/>
          <w:sz w:val="24"/>
        </w:rPr>
        <w:t>2</w:t>
      </w:r>
      <w:r>
        <w:rPr>
          <w:rFonts w:ascii="宋体" w:hAnsi="宋体" w:hint="eastAsia"/>
          <w:sz w:val="24"/>
        </w:rPr>
        <w:t>分。</w:t>
      </w:r>
    </w:p>
    <w:p w:rsidR="005F3527" w:rsidRPr="006C2E03" w:rsidRDefault="005F3527" w:rsidP="00FF3BC9">
      <w:pPr>
        <w:spacing w:line="420" w:lineRule="exact"/>
        <w:rPr>
          <w:rFonts w:ascii="宋体"/>
          <w:sz w:val="24"/>
        </w:rPr>
      </w:pPr>
      <w:r w:rsidRPr="006C2E03">
        <w:rPr>
          <w:rFonts w:ascii="宋体" w:hAnsi="宋体" w:hint="eastAsia"/>
          <w:sz w:val="24"/>
        </w:rPr>
        <w:t>三、标的综述</w:t>
      </w:r>
    </w:p>
    <w:p w:rsidR="005F3527" w:rsidRPr="006C2E03" w:rsidRDefault="005F3527" w:rsidP="00FF3BC9">
      <w:pPr>
        <w:spacing w:line="420" w:lineRule="exact"/>
        <w:rPr>
          <w:rFonts w:ascii="宋体"/>
          <w:sz w:val="24"/>
        </w:rPr>
      </w:pPr>
      <w:r w:rsidRPr="006C2E03">
        <w:rPr>
          <w:rFonts w:ascii="宋体" w:hAnsi="宋体"/>
          <w:sz w:val="24"/>
        </w:rPr>
        <w:t>1</w:t>
      </w:r>
      <w:r w:rsidRPr="006C2E03">
        <w:rPr>
          <w:rFonts w:ascii="宋体" w:hAnsi="宋体" w:hint="eastAsia"/>
          <w:sz w:val="24"/>
        </w:rPr>
        <w:t>、</w:t>
      </w:r>
      <w:r>
        <w:rPr>
          <w:rFonts w:ascii="宋体" w:hAnsi="宋体" w:hint="eastAsia"/>
          <w:sz w:val="24"/>
        </w:rPr>
        <w:t>项目</w:t>
      </w:r>
      <w:r w:rsidRPr="006C2E03">
        <w:rPr>
          <w:rFonts w:ascii="宋体" w:hAnsi="宋体" w:hint="eastAsia"/>
          <w:sz w:val="24"/>
        </w:rPr>
        <w:t>主要内容及要求：</w:t>
      </w:r>
    </w:p>
    <w:p w:rsidR="005F3527" w:rsidRPr="00497963" w:rsidRDefault="005F3527" w:rsidP="0014449E">
      <w:pPr>
        <w:spacing w:line="420" w:lineRule="exact"/>
        <w:rPr>
          <w:rFonts w:ascii="宋体"/>
          <w:sz w:val="24"/>
        </w:rPr>
      </w:pPr>
      <w:r w:rsidRPr="00497963">
        <w:rPr>
          <w:rFonts w:ascii="宋体" w:hAnsi="宋体"/>
          <w:sz w:val="24"/>
        </w:rPr>
        <w:t xml:space="preserve">1.1 </w:t>
      </w:r>
      <w:r w:rsidRPr="00497963">
        <w:rPr>
          <w:rFonts w:ascii="宋体" w:hAnsi="宋体" w:hint="eastAsia"/>
          <w:sz w:val="24"/>
        </w:rPr>
        <w:t>柜体材料选用</w:t>
      </w:r>
      <w:r w:rsidRPr="00497963">
        <w:rPr>
          <w:rFonts w:ascii="宋体" w:hAnsi="宋体"/>
          <w:sz w:val="24"/>
        </w:rPr>
        <w:t>E1</w:t>
      </w:r>
      <w:r w:rsidRPr="00497963">
        <w:rPr>
          <w:rFonts w:ascii="宋体" w:hAnsi="宋体" w:hint="eastAsia"/>
          <w:sz w:val="24"/>
        </w:rPr>
        <w:t>级环保三聚氰胺板，厚度</w:t>
      </w:r>
      <w:r w:rsidRPr="00497963">
        <w:rPr>
          <w:rFonts w:ascii="宋体" w:hAnsi="宋体"/>
          <w:sz w:val="24"/>
        </w:rPr>
        <w:t>1.8cm</w:t>
      </w:r>
      <w:r w:rsidRPr="00497963">
        <w:rPr>
          <w:rFonts w:ascii="宋体" w:hAnsi="宋体" w:hint="eastAsia"/>
          <w:sz w:val="24"/>
        </w:rPr>
        <w:t>，颜色为木纹色，</w:t>
      </w:r>
      <w:r w:rsidRPr="00497963">
        <w:rPr>
          <w:rFonts w:ascii="宋体" w:hAnsi="宋体"/>
          <w:sz w:val="24"/>
        </w:rPr>
        <w:t>2</w:t>
      </w:r>
      <w:r w:rsidRPr="00497963">
        <w:rPr>
          <w:rFonts w:ascii="宋体" w:hAnsi="宋体" w:hint="eastAsia"/>
          <w:sz w:val="24"/>
        </w:rPr>
        <w:t>组套对开门，尺寸</w:t>
      </w:r>
      <w:r w:rsidRPr="00497963">
        <w:rPr>
          <w:rFonts w:ascii="宋体" w:hAnsi="宋体"/>
          <w:sz w:val="24"/>
        </w:rPr>
        <w:t>1.8m*0.5m*0.7m</w:t>
      </w:r>
      <w:r>
        <w:rPr>
          <w:rFonts w:ascii="宋体" w:hAnsi="宋体" w:hint="eastAsia"/>
          <w:sz w:val="24"/>
        </w:rPr>
        <w:t>。</w:t>
      </w:r>
    </w:p>
    <w:p w:rsidR="005F3527" w:rsidRPr="00497963" w:rsidRDefault="005F3527" w:rsidP="0014449E">
      <w:pPr>
        <w:spacing w:line="420" w:lineRule="exact"/>
        <w:rPr>
          <w:rFonts w:ascii="宋体"/>
          <w:sz w:val="24"/>
        </w:rPr>
      </w:pPr>
      <w:r w:rsidRPr="00497963">
        <w:rPr>
          <w:rFonts w:ascii="宋体" w:hAnsi="宋体"/>
          <w:sz w:val="24"/>
        </w:rPr>
        <w:t xml:space="preserve">1.2 </w:t>
      </w:r>
      <w:r w:rsidRPr="00497963">
        <w:rPr>
          <w:rFonts w:ascii="宋体" w:hAnsi="宋体" w:hint="eastAsia"/>
          <w:sz w:val="24"/>
        </w:rPr>
        <w:t>封边带要求优质同芯原浆</w:t>
      </w:r>
      <w:r w:rsidRPr="00497963">
        <w:rPr>
          <w:rFonts w:ascii="宋体" w:hAnsi="宋体"/>
          <w:sz w:val="24"/>
        </w:rPr>
        <w:t>PVC</w:t>
      </w:r>
      <w:r w:rsidRPr="00497963">
        <w:rPr>
          <w:rFonts w:ascii="宋体" w:hAnsi="宋体" w:hint="eastAsia"/>
          <w:sz w:val="24"/>
        </w:rPr>
        <w:t>材质，颜色要求同板面颜色一致、封边带厚度不低于</w:t>
      </w:r>
      <w:r w:rsidRPr="00497963">
        <w:rPr>
          <w:rFonts w:ascii="宋体" w:hAnsi="宋体"/>
          <w:sz w:val="24"/>
        </w:rPr>
        <w:t>1.2mm</w:t>
      </w:r>
      <w:r w:rsidRPr="00497963">
        <w:rPr>
          <w:rFonts w:ascii="宋体" w:hAnsi="宋体" w:hint="eastAsia"/>
          <w:sz w:val="24"/>
        </w:rPr>
        <w:t>。</w:t>
      </w:r>
    </w:p>
    <w:p w:rsidR="005F3527" w:rsidRPr="00497963" w:rsidRDefault="005F3527" w:rsidP="0014449E">
      <w:pPr>
        <w:spacing w:line="420" w:lineRule="exact"/>
        <w:rPr>
          <w:rFonts w:ascii="宋体"/>
          <w:sz w:val="24"/>
        </w:rPr>
      </w:pPr>
      <w:r w:rsidRPr="00497963">
        <w:rPr>
          <w:rFonts w:ascii="宋体" w:hAnsi="宋体"/>
          <w:sz w:val="24"/>
        </w:rPr>
        <w:t xml:space="preserve">1.3 </w:t>
      </w:r>
      <w:r w:rsidRPr="00497963">
        <w:rPr>
          <w:rFonts w:hint="eastAsia"/>
          <w:sz w:val="24"/>
        </w:rPr>
        <w:t>柜体连接件要求采用优质三合一金属连接件，边缘要求圆滑无尖角。</w:t>
      </w:r>
    </w:p>
    <w:p w:rsidR="005F3527" w:rsidRPr="00497963" w:rsidRDefault="005F3527" w:rsidP="00FF3BC9">
      <w:pPr>
        <w:spacing w:line="420" w:lineRule="exact"/>
        <w:rPr>
          <w:rFonts w:ascii="宋体"/>
          <w:sz w:val="24"/>
        </w:rPr>
      </w:pPr>
      <w:r w:rsidRPr="00497963">
        <w:rPr>
          <w:rFonts w:ascii="宋体" w:hAnsi="宋体"/>
          <w:sz w:val="24"/>
        </w:rPr>
        <w:t xml:space="preserve">1.4 </w:t>
      </w:r>
      <w:r w:rsidRPr="00497963">
        <w:rPr>
          <w:rFonts w:ascii="宋体" w:hAnsi="宋体" w:hint="eastAsia"/>
          <w:sz w:val="24"/>
        </w:rPr>
        <w:t>柜体底部采用</w:t>
      </w:r>
      <w:r w:rsidRPr="00497963">
        <w:rPr>
          <w:rFonts w:ascii="宋体" w:hAnsi="宋体"/>
          <w:sz w:val="24"/>
        </w:rPr>
        <w:t>3</w:t>
      </w:r>
      <w:r>
        <w:rPr>
          <w:rFonts w:ascii="宋体" w:hAnsi="宋体" w:hint="eastAsia"/>
          <w:sz w:val="24"/>
        </w:rPr>
        <w:t>副角铁架固定在墙上，背板</w:t>
      </w:r>
      <w:r w:rsidRPr="00497963">
        <w:rPr>
          <w:rFonts w:ascii="宋体" w:hAnsi="宋体" w:hint="eastAsia"/>
          <w:sz w:val="24"/>
        </w:rPr>
        <w:t>要求固定在墙上，防止侧翻。</w:t>
      </w:r>
    </w:p>
    <w:p w:rsidR="005F3527" w:rsidRPr="00497963" w:rsidRDefault="005F3527" w:rsidP="00FF3BC9">
      <w:pPr>
        <w:spacing w:line="420" w:lineRule="exact"/>
        <w:rPr>
          <w:rFonts w:ascii="宋体"/>
          <w:sz w:val="24"/>
        </w:rPr>
      </w:pPr>
      <w:r w:rsidRPr="00497963">
        <w:rPr>
          <w:rFonts w:ascii="宋体" w:hAnsi="宋体"/>
          <w:sz w:val="24"/>
        </w:rPr>
        <w:t>1.5</w:t>
      </w:r>
      <w:r>
        <w:rPr>
          <w:rFonts w:ascii="宋体" w:hAnsi="宋体"/>
          <w:sz w:val="24"/>
        </w:rPr>
        <w:t xml:space="preserve"> </w:t>
      </w:r>
      <w:r w:rsidRPr="00497963">
        <w:rPr>
          <w:rFonts w:ascii="宋体" w:hAnsi="宋体" w:hint="eastAsia"/>
          <w:sz w:val="24"/>
        </w:rPr>
        <w:t>柜门加装</w:t>
      </w:r>
      <w:r>
        <w:rPr>
          <w:rFonts w:ascii="宋体" w:hAnsi="宋体" w:hint="eastAsia"/>
          <w:sz w:val="24"/>
        </w:rPr>
        <w:t>拉手及锁</w:t>
      </w:r>
      <w:r w:rsidRPr="00497963">
        <w:rPr>
          <w:rFonts w:ascii="宋体" w:hAnsi="宋体" w:hint="eastAsia"/>
          <w:sz w:val="24"/>
        </w:rPr>
        <w:t>扣</w:t>
      </w:r>
      <w:r>
        <w:rPr>
          <w:rFonts w:ascii="宋体" w:hAnsi="宋体" w:hint="eastAsia"/>
          <w:sz w:val="24"/>
        </w:rPr>
        <w:t>。</w:t>
      </w:r>
    </w:p>
    <w:p w:rsidR="005F3527" w:rsidRPr="00497963" w:rsidRDefault="005F3527" w:rsidP="00FF3BC9">
      <w:pPr>
        <w:spacing w:line="420" w:lineRule="exact"/>
        <w:rPr>
          <w:rFonts w:ascii="宋体"/>
          <w:sz w:val="24"/>
        </w:rPr>
      </w:pPr>
      <w:r w:rsidRPr="00497963">
        <w:rPr>
          <w:rFonts w:ascii="宋体" w:hAnsi="宋体"/>
          <w:sz w:val="24"/>
        </w:rPr>
        <w:t>1.6</w:t>
      </w:r>
      <w:r>
        <w:rPr>
          <w:rFonts w:ascii="宋体" w:hAnsi="宋体"/>
          <w:sz w:val="24"/>
        </w:rPr>
        <w:t xml:space="preserve"> </w:t>
      </w:r>
      <w:r w:rsidRPr="00497963">
        <w:rPr>
          <w:rFonts w:ascii="宋体" w:hAnsi="宋体" w:hint="eastAsia"/>
          <w:sz w:val="24"/>
        </w:rPr>
        <w:t>柜体五金件采用</w:t>
      </w:r>
      <w:r>
        <w:rPr>
          <w:rFonts w:ascii="宋体" w:hAnsi="宋体" w:hint="eastAsia"/>
          <w:sz w:val="24"/>
        </w:rPr>
        <w:t>优质</w:t>
      </w:r>
      <w:r w:rsidRPr="00497963">
        <w:rPr>
          <w:rFonts w:ascii="宋体" w:hAnsi="宋体" w:hint="eastAsia"/>
          <w:sz w:val="24"/>
        </w:rPr>
        <w:t>品牌产品，例如顶固、名门。</w:t>
      </w:r>
    </w:p>
    <w:p w:rsidR="005F3527" w:rsidRPr="00497963" w:rsidRDefault="005F3527" w:rsidP="00FF3BC9">
      <w:pPr>
        <w:spacing w:line="420" w:lineRule="exact"/>
        <w:rPr>
          <w:rFonts w:ascii="宋体"/>
          <w:sz w:val="24"/>
        </w:rPr>
      </w:pPr>
      <w:r w:rsidRPr="00497963">
        <w:rPr>
          <w:rFonts w:ascii="宋体" w:hAnsi="宋体"/>
          <w:sz w:val="24"/>
        </w:rPr>
        <w:t>2</w:t>
      </w:r>
      <w:r w:rsidRPr="00497963">
        <w:rPr>
          <w:rFonts w:ascii="宋体" w:hAnsi="宋体" w:hint="eastAsia"/>
          <w:sz w:val="24"/>
        </w:rPr>
        <w:t>、施工管理</w:t>
      </w:r>
    </w:p>
    <w:p w:rsidR="005F3527" w:rsidRPr="006C2E03" w:rsidRDefault="005F3527" w:rsidP="00FF3BC9">
      <w:pPr>
        <w:spacing w:line="420" w:lineRule="exact"/>
        <w:rPr>
          <w:rFonts w:ascii="宋体"/>
          <w:sz w:val="24"/>
        </w:rPr>
      </w:pPr>
      <w:r w:rsidRPr="006C2E03">
        <w:rPr>
          <w:rFonts w:ascii="宋体" w:hAnsi="宋体"/>
          <w:sz w:val="24"/>
        </w:rPr>
        <w:t xml:space="preserve">2.1 </w:t>
      </w:r>
      <w:r w:rsidRPr="006C2E03">
        <w:rPr>
          <w:rFonts w:ascii="宋体" w:hAnsi="宋体" w:hint="eastAsia"/>
          <w:sz w:val="24"/>
        </w:rPr>
        <w:t>本</w:t>
      </w:r>
      <w:r>
        <w:rPr>
          <w:rFonts w:ascii="宋体" w:hAnsi="宋体" w:hint="eastAsia"/>
          <w:sz w:val="24"/>
        </w:rPr>
        <w:t>项目</w:t>
      </w:r>
      <w:r w:rsidRPr="006C2E03">
        <w:rPr>
          <w:rFonts w:ascii="宋体" w:hAnsi="宋体" w:hint="eastAsia"/>
          <w:sz w:val="24"/>
        </w:rPr>
        <w:t>不得转包，中标单位派出的常驻工地的项目经理必须是具有丰富管理经验的</w:t>
      </w:r>
      <w:r>
        <w:rPr>
          <w:rFonts w:ascii="宋体" w:hAnsi="宋体" w:hint="eastAsia"/>
          <w:sz w:val="24"/>
        </w:rPr>
        <w:t>项目</w:t>
      </w:r>
      <w:r w:rsidRPr="006C2E03">
        <w:rPr>
          <w:rFonts w:ascii="宋体" w:hAnsi="宋体" w:hint="eastAsia"/>
          <w:sz w:val="24"/>
        </w:rPr>
        <w:t>技术人员。</w:t>
      </w:r>
    </w:p>
    <w:p w:rsidR="005F3527" w:rsidRPr="006C2E03" w:rsidRDefault="005F3527" w:rsidP="00FF3BC9">
      <w:pPr>
        <w:spacing w:line="420" w:lineRule="exact"/>
        <w:rPr>
          <w:rFonts w:ascii="宋体"/>
          <w:sz w:val="24"/>
        </w:rPr>
      </w:pPr>
      <w:r w:rsidRPr="006C2E03">
        <w:rPr>
          <w:rFonts w:ascii="宋体" w:hAnsi="宋体"/>
          <w:sz w:val="24"/>
        </w:rPr>
        <w:t xml:space="preserve">2.2 </w:t>
      </w:r>
      <w:r w:rsidRPr="006C2E03">
        <w:rPr>
          <w:rFonts w:ascii="宋体" w:hAnsi="宋体" w:hint="eastAsia"/>
          <w:sz w:val="24"/>
        </w:rPr>
        <w:t>必须符合安全施工的要求，签订安全协议，施工人员及行人出现安全事故，由施工方负全部责任。</w:t>
      </w:r>
    </w:p>
    <w:p w:rsidR="005F3527" w:rsidRPr="006C2E03" w:rsidRDefault="005F3527" w:rsidP="00FF3BC9">
      <w:pPr>
        <w:spacing w:line="420" w:lineRule="exact"/>
        <w:rPr>
          <w:rFonts w:ascii="宋体"/>
          <w:sz w:val="24"/>
        </w:rPr>
      </w:pPr>
      <w:r w:rsidRPr="006C2E03">
        <w:rPr>
          <w:rFonts w:ascii="宋体" w:hAnsi="宋体"/>
          <w:sz w:val="24"/>
        </w:rPr>
        <w:t xml:space="preserve">2.3 </w:t>
      </w:r>
      <w:r w:rsidRPr="006C2E03">
        <w:rPr>
          <w:rFonts w:ascii="宋体" w:hAnsi="宋体" w:hint="eastAsia"/>
          <w:sz w:val="24"/>
        </w:rPr>
        <w:t>投标单位必须保证施工现场的环境卫生，用户使用的通道应安全通畅，建筑垃圾日产日清。竣工后</w:t>
      </w:r>
      <w:r w:rsidRPr="006C2E03">
        <w:rPr>
          <w:rFonts w:ascii="宋体" w:hAnsi="宋体"/>
          <w:sz w:val="24"/>
        </w:rPr>
        <w:t>10</w:t>
      </w:r>
      <w:r w:rsidRPr="006C2E03">
        <w:rPr>
          <w:rFonts w:ascii="宋体" w:hAnsi="宋体" w:hint="eastAsia"/>
          <w:sz w:val="24"/>
        </w:rPr>
        <w:t>天内，施工占用现场和设施应恢复如初，所有垃圾均需运出校外，费用包干。</w:t>
      </w:r>
    </w:p>
    <w:p w:rsidR="005F3527" w:rsidRPr="006C2E03" w:rsidRDefault="005F3527" w:rsidP="00FF3BC9">
      <w:pPr>
        <w:spacing w:line="420" w:lineRule="exact"/>
        <w:rPr>
          <w:rFonts w:ascii="宋体"/>
          <w:sz w:val="24"/>
        </w:rPr>
      </w:pPr>
      <w:r w:rsidRPr="006C2E03">
        <w:rPr>
          <w:rFonts w:ascii="宋体" w:hAnsi="宋体"/>
          <w:sz w:val="24"/>
        </w:rPr>
        <w:t>3</w:t>
      </w:r>
      <w:r w:rsidRPr="006C2E03">
        <w:rPr>
          <w:rFonts w:ascii="宋体" w:hAnsi="宋体" w:hint="eastAsia"/>
          <w:sz w:val="24"/>
        </w:rPr>
        <w:t>、履约保证金</w:t>
      </w:r>
    </w:p>
    <w:p w:rsidR="005F3527" w:rsidRPr="006C2E03" w:rsidRDefault="005F3527" w:rsidP="00FF3BC9">
      <w:pPr>
        <w:spacing w:line="420" w:lineRule="exact"/>
        <w:rPr>
          <w:rFonts w:ascii="宋体"/>
          <w:sz w:val="24"/>
        </w:rPr>
      </w:pPr>
      <w:r w:rsidRPr="006C2E03">
        <w:rPr>
          <w:rFonts w:ascii="宋体" w:hAnsi="宋体"/>
          <w:sz w:val="24"/>
        </w:rPr>
        <w:t>3.1</w:t>
      </w:r>
      <w:r w:rsidRPr="006C2E03">
        <w:rPr>
          <w:rFonts w:ascii="宋体" w:hAnsi="宋体" w:hint="eastAsia"/>
          <w:sz w:val="24"/>
        </w:rPr>
        <w:t>、中标人应在签订合同前向招标人缴纳履约保证金，以现金或银行支票形式交招标人财务处，其金额为合同价的</w:t>
      </w:r>
      <w:r w:rsidRPr="006C2E03">
        <w:rPr>
          <w:rFonts w:ascii="宋体" w:hAnsi="宋体"/>
          <w:sz w:val="24"/>
        </w:rPr>
        <w:t>5</w:t>
      </w:r>
      <w:r w:rsidRPr="006C2E03">
        <w:rPr>
          <w:rFonts w:ascii="宋体" w:hAnsi="宋体" w:hint="eastAsia"/>
          <w:sz w:val="24"/>
        </w:rPr>
        <w:t>％。</w:t>
      </w:r>
    </w:p>
    <w:p w:rsidR="005F3527" w:rsidRPr="006C2E03" w:rsidRDefault="005F3527" w:rsidP="00FF3BC9">
      <w:pPr>
        <w:spacing w:line="420" w:lineRule="exact"/>
        <w:rPr>
          <w:rFonts w:ascii="宋体"/>
          <w:sz w:val="24"/>
        </w:rPr>
      </w:pPr>
      <w:r w:rsidRPr="006C2E03">
        <w:rPr>
          <w:rFonts w:ascii="宋体" w:hAnsi="宋体"/>
          <w:sz w:val="24"/>
        </w:rPr>
        <w:t>3.2</w:t>
      </w:r>
      <w:r w:rsidRPr="006C2E03">
        <w:rPr>
          <w:rFonts w:ascii="宋体" w:hAnsi="宋体" w:hint="eastAsia"/>
          <w:sz w:val="24"/>
        </w:rPr>
        <w:t>、中标人不按规定缴纳履约保证金者将被视为中标人自动放弃该承包合同。</w:t>
      </w:r>
    </w:p>
    <w:p w:rsidR="005F3527" w:rsidRPr="006C2E03" w:rsidRDefault="005F3527" w:rsidP="00FF3BC9">
      <w:pPr>
        <w:spacing w:line="420" w:lineRule="exact"/>
        <w:rPr>
          <w:rFonts w:ascii="宋体"/>
          <w:sz w:val="24"/>
        </w:rPr>
      </w:pPr>
      <w:r w:rsidRPr="006C2E03">
        <w:rPr>
          <w:rFonts w:ascii="宋体" w:hAnsi="宋体"/>
          <w:sz w:val="24"/>
        </w:rPr>
        <w:t>3.3</w:t>
      </w:r>
      <w:r w:rsidRPr="006C2E03">
        <w:rPr>
          <w:rFonts w:ascii="宋体" w:hAnsi="宋体" w:hint="eastAsia"/>
          <w:sz w:val="24"/>
        </w:rPr>
        <w:t>、中标人在本项目完工并经验收合格后，招标人无息退还中标人缴纳的履约保证金。</w:t>
      </w:r>
    </w:p>
    <w:p w:rsidR="005F3527" w:rsidRDefault="005F3527" w:rsidP="00B54969">
      <w:pPr>
        <w:spacing w:line="420" w:lineRule="exact"/>
        <w:rPr>
          <w:rFonts w:ascii="宋体"/>
          <w:sz w:val="24"/>
        </w:rPr>
      </w:pPr>
      <w:r w:rsidRPr="006C2E03">
        <w:rPr>
          <w:rFonts w:ascii="宋体" w:hAnsi="宋体"/>
          <w:sz w:val="24"/>
        </w:rPr>
        <w:t>4</w:t>
      </w:r>
      <w:r w:rsidRPr="006C2E03">
        <w:rPr>
          <w:rFonts w:ascii="宋体" w:hAnsi="宋体" w:hint="eastAsia"/>
          <w:sz w:val="24"/>
        </w:rPr>
        <w:t>、报价方式：本</w:t>
      </w:r>
      <w:r>
        <w:rPr>
          <w:rFonts w:ascii="宋体" w:hAnsi="宋体" w:hint="eastAsia"/>
          <w:sz w:val="24"/>
        </w:rPr>
        <w:t>项目</w:t>
      </w:r>
      <w:r w:rsidRPr="006C2E03">
        <w:rPr>
          <w:rFonts w:ascii="宋体" w:hAnsi="宋体" w:hint="eastAsia"/>
          <w:sz w:val="24"/>
        </w:rPr>
        <w:t>价款结算采用固定单价，</w:t>
      </w:r>
      <w:r>
        <w:rPr>
          <w:rFonts w:ascii="宋体" w:hAnsi="宋体" w:hint="eastAsia"/>
          <w:sz w:val="24"/>
        </w:rPr>
        <w:t>项目</w:t>
      </w:r>
      <w:r w:rsidRPr="006C2E03">
        <w:rPr>
          <w:rFonts w:ascii="宋体" w:hAnsi="宋体" w:hint="eastAsia"/>
          <w:sz w:val="24"/>
        </w:rPr>
        <w:t>量按实结算方式</w:t>
      </w:r>
      <w:r>
        <w:rPr>
          <w:rFonts w:ascii="宋体" w:hAnsi="宋体" w:hint="eastAsia"/>
          <w:sz w:val="24"/>
        </w:rPr>
        <w:t>。</w:t>
      </w:r>
    </w:p>
    <w:p w:rsidR="005F3527" w:rsidRPr="00F63B8B" w:rsidRDefault="005F3527" w:rsidP="00B54969">
      <w:pPr>
        <w:shd w:val="clear" w:color="auto" w:fill="FFFFFF"/>
        <w:snapToGrid w:val="0"/>
        <w:spacing w:line="420" w:lineRule="exact"/>
        <w:rPr>
          <w:rFonts w:ascii="宋体" w:cs="宋体"/>
          <w:b/>
          <w:sz w:val="24"/>
        </w:rPr>
      </w:pPr>
      <w:r>
        <w:rPr>
          <w:rFonts w:ascii="宋体" w:hAnsi="宋体" w:cs="宋体"/>
          <w:b/>
          <w:sz w:val="24"/>
        </w:rPr>
        <w:t>5</w:t>
      </w:r>
      <w:r w:rsidRPr="00F63B8B">
        <w:rPr>
          <w:rFonts w:ascii="宋体" w:hAnsi="宋体" w:cs="宋体" w:hint="eastAsia"/>
          <w:b/>
          <w:sz w:val="24"/>
        </w:rPr>
        <w:t>、无效投标条款</w:t>
      </w:r>
    </w:p>
    <w:p w:rsidR="005F3527" w:rsidRPr="00C22C2B" w:rsidRDefault="005F3527" w:rsidP="00B54969">
      <w:pPr>
        <w:spacing w:line="420" w:lineRule="exact"/>
        <w:rPr>
          <w:rFonts w:ascii="宋体" w:cs="宋体"/>
          <w:sz w:val="24"/>
        </w:rPr>
      </w:pPr>
      <w:r>
        <w:rPr>
          <w:rFonts w:ascii="宋体" w:hAnsi="宋体" w:cs="宋体"/>
          <w:sz w:val="24"/>
        </w:rPr>
        <w:t>5.1</w:t>
      </w:r>
      <w:r w:rsidRPr="00C22C2B">
        <w:rPr>
          <w:rFonts w:ascii="宋体" w:hAnsi="宋体" w:cs="宋体" w:hint="eastAsia"/>
          <w:sz w:val="24"/>
        </w:rPr>
        <w:t>未按要求交纳投标保证金的；</w:t>
      </w:r>
    </w:p>
    <w:p w:rsidR="005F3527" w:rsidRPr="00C22C2B" w:rsidRDefault="005F3527" w:rsidP="00B54969">
      <w:pPr>
        <w:spacing w:line="420" w:lineRule="exact"/>
        <w:rPr>
          <w:rFonts w:ascii="宋体" w:cs="宋体"/>
          <w:sz w:val="24"/>
        </w:rPr>
      </w:pPr>
      <w:r>
        <w:rPr>
          <w:rFonts w:ascii="宋体" w:hAnsi="宋体" w:cs="宋体"/>
          <w:sz w:val="24"/>
        </w:rPr>
        <w:t>5.2</w:t>
      </w:r>
      <w:r w:rsidRPr="00C22C2B">
        <w:rPr>
          <w:rFonts w:ascii="宋体" w:hAnsi="宋体" w:cs="宋体" w:hint="eastAsia"/>
          <w:sz w:val="24"/>
        </w:rPr>
        <w:t>未按照招标文件规定要求密封、签署、盖章的；</w:t>
      </w:r>
    </w:p>
    <w:p w:rsidR="005F3527" w:rsidRPr="00C22C2B" w:rsidRDefault="005F3527" w:rsidP="00B54969">
      <w:pPr>
        <w:spacing w:line="420" w:lineRule="exact"/>
        <w:rPr>
          <w:rFonts w:ascii="宋体" w:cs="宋体"/>
          <w:sz w:val="24"/>
        </w:rPr>
      </w:pPr>
      <w:r>
        <w:rPr>
          <w:rFonts w:ascii="宋体" w:hAnsi="宋体" w:cs="宋体"/>
          <w:sz w:val="24"/>
        </w:rPr>
        <w:t>5.3</w:t>
      </w:r>
      <w:r w:rsidRPr="00C22C2B">
        <w:rPr>
          <w:rFonts w:ascii="宋体" w:hAnsi="宋体" w:cs="宋体" w:hint="eastAsia"/>
          <w:sz w:val="24"/>
        </w:rPr>
        <w:t>投标人在报价时采用选择性报价；</w:t>
      </w:r>
    </w:p>
    <w:p w:rsidR="005F3527" w:rsidRDefault="005F3527" w:rsidP="00B54969">
      <w:pPr>
        <w:spacing w:line="420" w:lineRule="exact"/>
        <w:rPr>
          <w:rFonts w:ascii="宋体" w:cs="宋体"/>
          <w:sz w:val="24"/>
        </w:rPr>
      </w:pPr>
      <w:r>
        <w:rPr>
          <w:rFonts w:ascii="宋体" w:hAnsi="宋体" w:cs="宋体"/>
          <w:sz w:val="24"/>
        </w:rPr>
        <w:t>5.4</w:t>
      </w:r>
      <w:r w:rsidRPr="00C22C2B">
        <w:rPr>
          <w:rFonts w:ascii="宋体" w:hAnsi="宋体" w:cs="宋体" w:hint="eastAsia"/>
          <w:sz w:val="24"/>
        </w:rPr>
        <w:t>投标人不具备招标文件中规定资格要求的；</w:t>
      </w:r>
    </w:p>
    <w:p w:rsidR="005F3527" w:rsidRPr="003A4C2C" w:rsidRDefault="005F3527" w:rsidP="00B54969">
      <w:pPr>
        <w:spacing w:line="420" w:lineRule="exact"/>
        <w:rPr>
          <w:rFonts w:ascii="宋体" w:cs="宋体"/>
          <w:sz w:val="24"/>
        </w:rPr>
      </w:pPr>
      <w:r>
        <w:rPr>
          <w:rFonts w:ascii="宋体" w:hAnsi="宋体" w:cs="宋体"/>
          <w:sz w:val="24"/>
        </w:rPr>
        <w:t>5.5</w:t>
      </w:r>
      <w:r w:rsidRPr="00C22C2B">
        <w:rPr>
          <w:rFonts w:ascii="宋体" w:hAnsi="宋体" w:cs="宋体" w:hint="eastAsia"/>
          <w:sz w:val="24"/>
        </w:rPr>
        <w:t>其他法律、法规及本招标文件规定的属无效投标的情形</w:t>
      </w:r>
      <w:r>
        <w:rPr>
          <w:rFonts w:ascii="宋体" w:hAnsi="宋体" w:cs="宋体" w:hint="eastAsia"/>
          <w:sz w:val="24"/>
        </w:rPr>
        <w:t>。</w:t>
      </w:r>
    </w:p>
    <w:p w:rsidR="005F3527" w:rsidRPr="006C2E03" w:rsidRDefault="005F3527" w:rsidP="00B54969">
      <w:pPr>
        <w:spacing w:line="420" w:lineRule="exact"/>
        <w:rPr>
          <w:rFonts w:ascii="宋体"/>
          <w:sz w:val="24"/>
        </w:rPr>
      </w:pPr>
      <w:r>
        <w:rPr>
          <w:rFonts w:ascii="宋体" w:hAnsi="宋体"/>
          <w:sz w:val="24"/>
        </w:rPr>
        <w:t>6</w:t>
      </w:r>
      <w:r w:rsidRPr="006C2E03">
        <w:rPr>
          <w:rFonts w:ascii="宋体" w:hAnsi="宋体" w:hint="eastAsia"/>
          <w:sz w:val="24"/>
        </w:rPr>
        <w:t>、</w:t>
      </w:r>
      <w:r>
        <w:rPr>
          <w:rFonts w:ascii="宋体" w:hAnsi="宋体" w:hint="eastAsia"/>
          <w:sz w:val="24"/>
        </w:rPr>
        <w:t>项目</w:t>
      </w:r>
      <w:r w:rsidRPr="006C2E03">
        <w:rPr>
          <w:rFonts w:ascii="宋体" w:hAnsi="宋体" w:hint="eastAsia"/>
          <w:sz w:val="24"/>
        </w:rPr>
        <w:t>量清单</w:t>
      </w:r>
    </w:p>
    <w:tbl>
      <w:tblPr>
        <w:tblW w:w="8758" w:type="dxa"/>
        <w:tblInd w:w="-93" w:type="dxa"/>
        <w:tblLayout w:type="fixed"/>
        <w:tblCellMar>
          <w:left w:w="15" w:type="dxa"/>
          <w:right w:w="15" w:type="dxa"/>
        </w:tblCellMar>
        <w:tblLook w:val="0000"/>
      </w:tblPr>
      <w:tblGrid>
        <w:gridCol w:w="673"/>
        <w:gridCol w:w="1905"/>
        <w:gridCol w:w="810"/>
        <w:gridCol w:w="960"/>
        <w:gridCol w:w="915"/>
        <w:gridCol w:w="1065"/>
        <w:gridCol w:w="2430"/>
      </w:tblGrid>
      <w:tr w:rsidR="005F3527" w:rsidRPr="006C2E03" w:rsidTr="00867172">
        <w:trPr>
          <w:trHeight w:val="420"/>
        </w:trPr>
        <w:tc>
          <w:tcPr>
            <w:tcW w:w="673" w:type="dxa"/>
            <w:tcBorders>
              <w:top w:val="single" w:sz="4" w:space="0" w:color="000000"/>
              <w:left w:val="single" w:sz="4" w:space="0" w:color="000000"/>
              <w:bottom w:val="single" w:sz="4" w:space="0" w:color="000000"/>
              <w:right w:val="single" w:sz="4" w:space="0" w:color="000000"/>
            </w:tcBorders>
            <w:vAlign w:val="center"/>
          </w:tcPr>
          <w:p w:rsidR="005F3527" w:rsidRPr="006C2E03" w:rsidRDefault="005F3527" w:rsidP="00831BA5">
            <w:pPr>
              <w:autoSpaceDN w:val="0"/>
              <w:jc w:val="center"/>
              <w:textAlignment w:val="center"/>
              <w:rPr>
                <w:rFonts w:ascii="宋体"/>
                <w:sz w:val="24"/>
              </w:rPr>
            </w:pPr>
            <w:r w:rsidRPr="006C2E03">
              <w:rPr>
                <w:rFonts w:ascii="宋体" w:hAnsi="宋体" w:hint="eastAsia"/>
                <w:sz w:val="24"/>
              </w:rPr>
              <w:t>序号</w:t>
            </w:r>
          </w:p>
        </w:tc>
        <w:tc>
          <w:tcPr>
            <w:tcW w:w="1905" w:type="dxa"/>
            <w:tcBorders>
              <w:top w:val="single" w:sz="4" w:space="0" w:color="000000"/>
              <w:left w:val="single" w:sz="4" w:space="0" w:color="000000"/>
              <w:bottom w:val="single" w:sz="4" w:space="0" w:color="000000"/>
              <w:right w:val="single" w:sz="4" w:space="0" w:color="000000"/>
            </w:tcBorders>
            <w:vAlign w:val="center"/>
          </w:tcPr>
          <w:p w:rsidR="005F3527" w:rsidRPr="006C2E03" w:rsidRDefault="005F3527" w:rsidP="00831BA5">
            <w:pPr>
              <w:autoSpaceDN w:val="0"/>
              <w:jc w:val="center"/>
              <w:textAlignment w:val="center"/>
              <w:rPr>
                <w:rFonts w:ascii="宋体"/>
                <w:sz w:val="24"/>
              </w:rPr>
            </w:pPr>
            <w:r w:rsidRPr="006C2E03">
              <w:rPr>
                <w:rFonts w:ascii="宋体" w:hAnsi="宋体" w:hint="eastAsia"/>
                <w:sz w:val="24"/>
              </w:rPr>
              <w:t>单项</w:t>
            </w:r>
            <w:r>
              <w:rPr>
                <w:rFonts w:ascii="宋体" w:hAnsi="宋体" w:hint="eastAsia"/>
                <w:sz w:val="24"/>
              </w:rPr>
              <w:t>项目</w:t>
            </w:r>
            <w:r w:rsidRPr="006C2E03">
              <w:rPr>
                <w:rFonts w:ascii="宋体" w:hAnsi="宋体" w:hint="eastAsia"/>
                <w:sz w:val="24"/>
              </w:rPr>
              <w:t>名称</w:t>
            </w:r>
          </w:p>
        </w:tc>
        <w:tc>
          <w:tcPr>
            <w:tcW w:w="810" w:type="dxa"/>
            <w:tcBorders>
              <w:top w:val="single" w:sz="4" w:space="0" w:color="000000"/>
              <w:left w:val="single" w:sz="4" w:space="0" w:color="000000"/>
              <w:bottom w:val="single" w:sz="4" w:space="0" w:color="000000"/>
              <w:right w:val="single" w:sz="4" w:space="0" w:color="000000"/>
            </w:tcBorders>
            <w:vAlign w:val="center"/>
          </w:tcPr>
          <w:p w:rsidR="005F3527" w:rsidRPr="006C2E03" w:rsidRDefault="005F3527" w:rsidP="00831BA5">
            <w:pPr>
              <w:autoSpaceDN w:val="0"/>
              <w:jc w:val="center"/>
              <w:textAlignment w:val="center"/>
              <w:rPr>
                <w:rFonts w:ascii="宋体"/>
                <w:sz w:val="24"/>
              </w:rPr>
            </w:pPr>
            <w:r w:rsidRPr="006C2E03">
              <w:rPr>
                <w:rFonts w:ascii="宋体" w:hAnsi="宋体" w:hint="eastAsia"/>
                <w:sz w:val="24"/>
              </w:rPr>
              <w:t>单位</w:t>
            </w:r>
          </w:p>
        </w:tc>
        <w:tc>
          <w:tcPr>
            <w:tcW w:w="960" w:type="dxa"/>
            <w:tcBorders>
              <w:top w:val="single" w:sz="4" w:space="0" w:color="000000"/>
              <w:left w:val="single" w:sz="4" w:space="0" w:color="000000"/>
              <w:bottom w:val="single" w:sz="4" w:space="0" w:color="000000"/>
              <w:right w:val="single" w:sz="4" w:space="0" w:color="000000"/>
            </w:tcBorders>
            <w:vAlign w:val="center"/>
          </w:tcPr>
          <w:p w:rsidR="005F3527" w:rsidRPr="006C2E03" w:rsidRDefault="005F3527" w:rsidP="00831BA5">
            <w:pPr>
              <w:autoSpaceDN w:val="0"/>
              <w:jc w:val="center"/>
              <w:textAlignment w:val="center"/>
              <w:rPr>
                <w:rFonts w:ascii="宋体"/>
                <w:sz w:val="24"/>
              </w:rPr>
            </w:pPr>
            <w:r>
              <w:rPr>
                <w:rFonts w:ascii="宋体" w:hAnsi="宋体" w:hint="eastAsia"/>
                <w:sz w:val="24"/>
              </w:rPr>
              <w:t>项目</w:t>
            </w:r>
            <w:r w:rsidRPr="006C2E03">
              <w:rPr>
                <w:rFonts w:ascii="宋体" w:hAnsi="宋体" w:hint="eastAsia"/>
                <w:sz w:val="24"/>
              </w:rPr>
              <w:t>量</w:t>
            </w:r>
          </w:p>
        </w:tc>
        <w:tc>
          <w:tcPr>
            <w:tcW w:w="915" w:type="dxa"/>
            <w:tcBorders>
              <w:top w:val="single" w:sz="4" w:space="0" w:color="000000"/>
              <w:left w:val="single" w:sz="4" w:space="0" w:color="000000"/>
              <w:bottom w:val="single" w:sz="4" w:space="0" w:color="000000"/>
              <w:right w:val="single" w:sz="4" w:space="0" w:color="000000"/>
            </w:tcBorders>
            <w:vAlign w:val="center"/>
          </w:tcPr>
          <w:p w:rsidR="005F3527" w:rsidRPr="006C2E03" w:rsidRDefault="005F3527" w:rsidP="00831BA5">
            <w:pPr>
              <w:autoSpaceDN w:val="0"/>
              <w:jc w:val="center"/>
              <w:textAlignment w:val="center"/>
              <w:rPr>
                <w:rFonts w:ascii="宋体"/>
                <w:sz w:val="24"/>
              </w:rPr>
            </w:pPr>
            <w:r w:rsidRPr="006C2E03">
              <w:rPr>
                <w:rFonts w:ascii="宋体" w:hAnsi="宋体" w:hint="eastAsia"/>
                <w:sz w:val="24"/>
              </w:rPr>
              <w:t>单价</w:t>
            </w:r>
          </w:p>
        </w:tc>
        <w:tc>
          <w:tcPr>
            <w:tcW w:w="1065" w:type="dxa"/>
            <w:tcBorders>
              <w:top w:val="single" w:sz="4" w:space="0" w:color="000000"/>
              <w:left w:val="single" w:sz="4" w:space="0" w:color="000000"/>
              <w:bottom w:val="single" w:sz="4" w:space="0" w:color="000000"/>
              <w:right w:val="single" w:sz="4" w:space="0" w:color="000000"/>
            </w:tcBorders>
            <w:vAlign w:val="center"/>
          </w:tcPr>
          <w:p w:rsidR="005F3527" w:rsidRPr="006C2E03" w:rsidRDefault="005F3527" w:rsidP="00831BA5">
            <w:pPr>
              <w:autoSpaceDN w:val="0"/>
              <w:jc w:val="center"/>
              <w:textAlignment w:val="center"/>
              <w:rPr>
                <w:rFonts w:ascii="宋体"/>
                <w:sz w:val="24"/>
              </w:rPr>
            </w:pPr>
            <w:r w:rsidRPr="006C2E03">
              <w:rPr>
                <w:rFonts w:ascii="宋体" w:hAnsi="宋体" w:hint="eastAsia"/>
                <w:sz w:val="24"/>
              </w:rPr>
              <w:t>总价</w:t>
            </w:r>
          </w:p>
        </w:tc>
        <w:tc>
          <w:tcPr>
            <w:tcW w:w="2430" w:type="dxa"/>
            <w:tcBorders>
              <w:top w:val="single" w:sz="4" w:space="0" w:color="000000"/>
              <w:left w:val="single" w:sz="4" w:space="0" w:color="000000"/>
              <w:bottom w:val="single" w:sz="4" w:space="0" w:color="000000"/>
              <w:right w:val="single" w:sz="4" w:space="0" w:color="000000"/>
            </w:tcBorders>
            <w:vAlign w:val="center"/>
          </w:tcPr>
          <w:p w:rsidR="005F3527" w:rsidRPr="006C2E03" w:rsidRDefault="005F3527" w:rsidP="00831BA5">
            <w:pPr>
              <w:autoSpaceDN w:val="0"/>
              <w:jc w:val="center"/>
              <w:textAlignment w:val="center"/>
              <w:rPr>
                <w:rFonts w:ascii="宋体"/>
                <w:sz w:val="24"/>
              </w:rPr>
            </w:pPr>
            <w:r w:rsidRPr="006C2E03">
              <w:rPr>
                <w:rFonts w:ascii="宋体" w:hAnsi="宋体" w:hint="eastAsia"/>
                <w:sz w:val="24"/>
              </w:rPr>
              <w:t>说明</w:t>
            </w:r>
          </w:p>
        </w:tc>
      </w:tr>
      <w:tr w:rsidR="005F3527" w:rsidRPr="006C2E03" w:rsidTr="00867172">
        <w:trPr>
          <w:trHeight w:val="420"/>
        </w:trPr>
        <w:tc>
          <w:tcPr>
            <w:tcW w:w="673" w:type="dxa"/>
            <w:tcBorders>
              <w:top w:val="single" w:sz="4" w:space="0" w:color="000000"/>
              <w:left w:val="single" w:sz="4" w:space="0" w:color="000000"/>
              <w:bottom w:val="single" w:sz="4" w:space="0" w:color="000000"/>
              <w:right w:val="single" w:sz="4" w:space="0" w:color="000000"/>
            </w:tcBorders>
            <w:vAlign w:val="center"/>
          </w:tcPr>
          <w:p w:rsidR="005F3527" w:rsidRPr="006C2E03" w:rsidRDefault="005F3527" w:rsidP="00831BA5">
            <w:pPr>
              <w:autoSpaceDN w:val="0"/>
              <w:jc w:val="center"/>
              <w:textAlignment w:val="center"/>
              <w:rPr>
                <w:rFonts w:ascii="宋体" w:hAnsi="宋体"/>
                <w:sz w:val="24"/>
              </w:rPr>
            </w:pPr>
            <w:r w:rsidRPr="006C2E03">
              <w:rPr>
                <w:rFonts w:ascii="宋体" w:hAnsi="宋体"/>
                <w:sz w:val="24"/>
              </w:rPr>
              <w:t>1</w:t>
            </w:r>
          </w:p>
        </w:tc>
        <w:tc>
          <w:tcPr>
            <w:tcW w:w="1905" w:type="dxa"/>
            <w:tcBorders>
              <w:top w:val="single" w:sz="4" w:space="0" w:color="000000"/>
              <w:left w:val="single" w:sz="4" w:space="0" w:color="000000"/>
              <w:bottom w:val="single" w:sz="4" w:space="0" w:color="000000"/>
              <w:right w:val="single" w:sz="4" w:space="0" w:color="000000"/>
            </w:tcBorders>
            <w:vAlign w:val="center"/>
          </w:tcPr>
          <w:p w:rsidR="005F3527" w:rsidRPr="006C2E03" w:rsidRDefault="005F3527" w:rsidP="00867172">
            <w:pPr>
              <w:autoSpaceDN w:val="0"/>
              <w:jc w:val="center"/>
              <w:textAlignment w:val="center"/>
              <w:rPr>
                <w:rFonts w:ascii="宋体"/>
                <w:sz w:val="24"/>
              </w:rPr>
            </w:pPr>
            <w:r>
              <w:rPr>
                <w:rFonts w:ascii="宋体" w:hAnsi="宋体"/>
                <w:sz w:val="24"/>
              </w:rPr>
              <w:t>2</w:t>
            </w:r>
            <w:r>
              <w:rPr>
                <w:rFonts w:ascii="宋体" w:hAnsi="宋体" w:hint="eastAsia"/>
                <w:sz w:val="24"/>
              </w:rPr>
              <w:t>组套储物柜</w:t>
            </w:r>
          </w:p>
        </w:tc>
        <w:tc>
          <w:tcPr>
            <w:tcW w:w="810" w:type="dxa"/>
            <w:tcBorders>
              <w:top w:val="single" w:sz="4" w:space="0" w:color="000000"/>
              <w:left w:val="single" w:sz="4" w:space="0" w:color="000000"/>
              <w:bottom w:val="single" w:sz="4" w:space="0" w:color="000000"/>
              <w:right w:val="single" w:sz="4" w:space="0" w:color="000000"/>
            </w:tcBorders>
            <w:vAlign w:val="center"/>
          </w:tcPr>
          <w:p w:rsidR="005F3527" w:rsidRPr="006C2E03" w:rsidRDefault="005F3527" w:rsidP="00831BA5">
            <w:pPr>
              <w:autoSpaceDN w:val="0"/>
              <w:jc w:val="center"/>
              <w:textAlignment w:val="center"/>
              <w:rPr>
                <w:rFonts w:ascii="宋体"/>
                <w:sz w:val="24"/>
              </w:rPr>
            </w:pPr>
            <w:r>
              <w:rPr>
                <w:rFonts w:ascii="宋体" w:hAnsi="宋体" w:hint="eastAsia"/>
                <w:sz w:val="24"/>
              </w:rPr>
              <w:t>套</w:t>
            </w:r>
          </w:p>
        </w:tc>
        <w:tc>
          <w:tcPr>
            <w:tcW w:w="960" w:type="dxa"/>
            <w:tcBorders>
              <w:top w:val="single" w:sz="4" w:space="0" w:color="000000"/>
              <w:left w:val="single" w:sz="4" w:space="0" w:color="000000"/>
              <w:bottom w:val="single" w:sz="4" w:space="0" w:color="000000"/>
              <w:right w:val="single" w:sz="4" w:space="0" w:color="000000"/>
            </w:tcBorders>
            <w:vAlign w:val="center"/>
          </w:tcPr>
          <w:p w:rsidR="005F3527" w:rsidRPr="006C2E03" w:rsidRDefault="005F3527" w:rsidP="00831BA5">
            <w:pPr>
              <w:autoSpaceDN w:val="0"/>
              <w:jc w:val="center"/>
              <w:textAlignment w:val="center"/>
              <w:rPr>
                <w:rFonts w:ascii="宋体"/>
                <w:sz w:val="24"/>
              </w:rPr>
            </w:pPr>
            <w:r>
              <w:rPr>
                <w:rFonts w:ascii="宋体" w:hAnsi="宋体"/>
                <w:sz w:val="24"/>
              </w:rPr>
              <w:t>212</w:t>
            </w:r>
          </w:p>
        </w:tc>
        <w:tc>
          <w:tcPr>
            <w:tcW w:w="915" w:type="dxa"/>
            <w:tcBorders>
              <w:top w:val="single" w:sz="4" w:space="0" w:color="000000"/>
              <w:left w:val="single" w:sz="4" w:space="0" w:color="000000"/>
              <w:bottom w:val="single" w:sz="4" w:space="0" w:color="000000"/>
              <w:right w:val="single" w:sz="4" w:space="0" w:color="000000"/>
            </w:tcBorders>
            <w:vAlign w:val="center"/>
          </w:tcPr>
          <w:p w:rsidR="005F3527" w:rsidRPr="006C2E03" w:rsidRDefault="005F3527" w:rsidP="00831BA5">
            <w:pPr>
              <w:autoSpaceDN w:val="0"/>
              <w:jc w:val="center"/>
              <w:textAlignment w:val="center"/>
              <w:rPr>
                <w:rFonts w:ascii="宋体"/>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5F3527" w:rsidRPr="006C2E03" w:rsidRDefault="005F3527" w:rsidP="00831BA5">
            <w:pPr>
              <w:autoSpaceDN w:val="0"/>
              <w:jc w:val="center"/>
              <w:textAlignment w:val="center"/>
              <w:rPr>
                <w:rFonts w:ascii="宋体"/>
                <w:sz w:val="24"/>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5F3527" w:rsidRPr="00EB30EF" w:rsidRDefault="005F3527" w:rsidP="00867172">
            <w:pPr>
              <w:autoSpaceDN w:val="0"/>
              <w:jc w:val="center"/>
              <w:textAlignment w:val="center"/>
              <w:rPr>
                <w:rFonts w:ascii="宋体"/>
                <w:color w:val="000000"/>
                <w:szCs w:val="21"/>
              </w:rPr>
            </w:pPr>
            <w:r w:rsidRPr="00EB30EF">
              <w:rPr>
                <w:rFonts w:ascii="宋体" w:hAnsi="宋体"/>
                <w:color w:val="000000"/>
                <w:szCs w:val="21"/>
              </w:rPr>
              <w:t>E1</w:t>
            </w:r>
            <w:r w:rsidRPr="00EB30EF">
              <w:rPr>
                <w:rFonts w:ascii="宋体" w:hAnsi="宋体" w:hint="eastAsia"/>
                <w:color w:val="000000"/>
                <w:szCs w:val="21"/>
              </w:rPr>
              <w:t>级环保三聚氰胺板，</w:t>
            </w:r>
          </w:p>
          <w:p w:rsidR="005F3527" w:rsidRPr="006C2E03" w:rsidRDefault="005F3527" w:rsidP="00995D47">
            <w:pPr>
              <w:autoSpaceDN w:val="0"/>
              <w:jc w:val="center"/>
              <w:textAlignment w:val="center"/>
              <w:rPr>
                <w:rFonts w:ascii="宋体"/>
                <w:sz w:val="24"/>
              </w:rPr>
            </w:pPr>
            <w:r w:rsidRPr="00EB30EF">
              <w:rPr>
                <w:rFonts w:ascii="宋体" w:hAnsi="宋体" w:hint="eastAsia"/>
                <w:color w:val="000000"/>
                <w:szCs w:val="21"/>
              </w:rPr>
              <w:t>规格</w:t>
            </w:r>
            <w:r w:rsidRPr="00EB30EF">
              <w:rPr>
                <w:rFonts w:ascii="宋体" w:hAnsi="宋体" w:hint="eastAsia"/>
                <w:szCs w:val="21"/>
              </w:rPr>
              <w:t>：</w:t>
            </w:r>
            <w:r w:rsidRPr="00EB30EF">
              <w:rPr>
                <w:rFonts w:ascii="宋体" w:hAnsi="宋体"/>
                <w:szCs w:val="21"/>
              </w:rPr>
              <w:t>1.8m*0.5m*0.7m</w:t>
            </w:r>
          </w:p>
        </w:tc>
      </w:tr>
    </w:tbl>
    <w:p w:rsidR="005F3527" w:rsidRDefault="005F3527" w:rsidP="00FF3BC9">
      <w:pPr>
        <w:spacing w:line="420" w:lineRule="exact"/>
        <w:rPr>
          <w:rFonts w:ascii="宋体"/>
          <w:sz w:val="24"/>
        </w:rPr>
      </w:pPr>
    </w:p>
    <w:p w:rsidR="005F3527" w:rsidRDefault="005F3527" w:rsidP="00FF3BC9">
      <w:pPr>
        <w:spacing w:line="420" w:lineRule="exact"/>
        <w:rPr>
          <w:rFonts w:ascii="宋体"/>
          <w:sz w:val="24"/>
        </w:rPr>
      </w:pPr>
      <w:r>
        <w:rPr>
          <w:noProof/>
        </w:rPr>
        <w:pict>
          <v:group id="组合 43" o:spid="_x0000_s1026" style="position:absolute;left:0;text-align:left;margin-left:0;margin-top:.3pt;width:415.05pt;height:207.75pt;z-index:251658240" coordsize="52711,2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">
            <v:group id="组合 2" o:spid="_x0000_s1027" style="position:absolute;width:44846;height:27076" coordsize="44846,27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矩形 4" o:spid="_x0000_s1028" style="position:absolute;left:6397;top:10514;width:33844;height:165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tHMQA&#10;AADaAAAADwAAAGRycy9kb3ducmV2LnhtbESPQWvCQBSE7wX/w/KE3pqNUkSiq6ggFFoLMSr09th9&#10;TdJm34bsVtP+ercgeBxm5htmvuxtI87U+dqxglGSgiDWztRcKjgU26cpCB+QDTaOScEveVguBg9z&#10;zIy7cE7nfShFhLDPUEEVQptJ6XVFFn3iWuLofbrOYoiyK6Xp8BLhtpHjNJ1IizXHhQpb2lSkv/c/&#10;VgEdT1/538erfn/TK5fzJhTrYqfU47BfzUAE6sM9fGu/GAXP8H8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bRzEAAAA2gAAAA8AAAAAAAAAAAAAAAAAmAIAAGRycy9k&#10;b3ducmV2LnhtbFBLBQYAAAAABAAEAPUAAACJAwAAAAA=&#10;" filled="f" strokecolor="#243f60" strokeweight="2pt">
                <v:textbox>
                  <w:txbxContent>
                    <w:p w:rsidR="005F3527" w:rsidRDefault="005F3527" w:rsidP="003651FD"/>
                  </w:txbxContent>
                </v:textbox>
              </v:rect>
              <v:line id="直接连接符 5" o:spid="_x0000_s1029" style="position:absolute;flip:x;visibility:visible" from="6397,3313" to="10718,10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bBOMQAAADaAAAADwAAAGRycy9kb3ducmV2LnhtbESPQWvCQBSE74X+h+UVvNVNhBZJXSVV&#10;CgFBqAri7ZF9JiHZtyG7JtFf3y0IHoeZ+YZZrEbTiJ46V1lWEE8jEMS51RUXCo6Hn/c5COeRNTaW&#10;ScGNHKyWry8LTLQd+Jf6vS9EgLBLUEHpfZtI6fKSDLqpbYmDd7GdQR9kV0jd4RDgppGzKPqUBisO&#10;CyW2tC4pr/dXo0Cm93OdnWab720ctZv5sKuPl51Sk7cx/QLhafTP8KOdaQUf8H8l3A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hsE4xAAAANoAAAAPAAAAAAAAAAAA&#10;AAAAAKECAABkcnMvZG93bnJldi54bWxQSwUGAAAAAAQABAD5AAAAkgMAAAAA&#10;" strokecolor="#4f81bd" strokeweight="2pt">
                <v:shadow on="t" color="black" opacity="24903f" origin=",.5" offset="0,.55556mm"/>
              </v:line>
              <v:line id="直接连接符 6" o:spid="_x0000_s1030" style="position:absolute;visibility:visible" from="10718,3393" to="44561,3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052MAAAADaAAAADwAAAGRycy9kb3ducmV2LnhtbESPX2vCMBTF3wd+h3AHe5vpRilbNUor&#10;FPq6Ot/vmmtbbW5KErX79stA8PFw/vw46+1sRnEl5wfLCt6WCQji1uqBOwXf++r1A4QPyBpHy6Tg&#10;lzxsN4unNeba3viLrk3oRBxhn6OCPoQpl9K3PRn0SzsRR+9oncEQpeukdniL42aU70mSSYMDR0KP&#10;E+16as/NxURIUtqykn6fpsXls64OP0N3ckq9PM/FCkSgOTzC93atFWTwfyXe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dOdjAAAAA2gAAAA8AAAAAAAAAAAAAAAAA&#10;oQIAAGRycy9kb3ducmV2LnhtbFBLBQYAAAAABAAEAPkAAACOAwAAAAA=&#10;" strokecolor="#4f81bd" strokeweight="2pt">
                <v:shadow on="t" color="black" opacity="24903f" origin=",.5" offset="0,.55556mm"/>
              </v:line>
              <v:line id="直接连接符 7" o:spid="_x0000_s1031" style="position:absolute;flip:x;visibility:visible" from="40241,3313" to="44561,10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j61MQAAADaAAAADwAAAGRycy9kb3ducmV2LnhtbESPQWvCQBSE74X+h+UVvNVNPLSSukqq&#10;FAKCUBXE2yP7TEKyb0N2TaK/vlsQPA4z8w2zWI2mET11rrKsIJ5GIIhzqysuFBwPP+9zEM4ja2ws&#10;k4IbOVgtX18WmGg78C/1e1+IAGGXoILS+zaR0uUlGXRT2xIH72I7gz7IrpC6wyHATSNnUfQhDVYc&#10;FkpsaV1SXu+vRoFM7+c6O80239s4ajfzYVcfLzulJm9j+gXC0+if4Uc70wo+4f9Ku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GPrUxAAAANoAAAAPAAAAAAAAAAAA&#10;AAAAAKECAABkcnMvZG93bnJldi54bWxQSwUGAAAAAAQABAD5AAAAkgMAAAAA&#10;" strokecolor="#4f81bd" strokeweight="2pt">
                <v:shadow on="t" color="black" opacity="24903f" origin=",.5" offset="0,.55556mm"/>
              </v:line>
              <v:line id="直接连接符 8" o:spid="_x0000_s1032" style="position:absolute;flip:x;visibility:visible" from="40383,19875" to="44704,27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dupr4AAADaAAAADwAAAGRycy9kb3ducmV2LnhtbERPyQrCMBC9C/5DGMGbpnoQqUZxQRAE&#10;wQXE29CMbWkzKU201a83B8Hj4+3zZWtK8aLa5ZYVjIYRCOLE6pxTBdfLbjAF4TyyxtIyKXiTg+Wi&#10;25ljrG3DJ3qdfSpCCLsYFWTeV7GULsnIoBvaijhwD1sb9AHWqdQ1NiHclHIcRRNpMOfQkGFFm4yS&#10;4vw0CuTqcy/2t/F2fRhF1XbaHIvr46hUv9euZiA8tf4v/rn3WkHYGq6EGyA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h26mvgAAANoAAAAPAAAAAAAAAAAAAAAAAKEC&#10;AABkcnMvZG93bnJldi54bWxQSwUGAAAAAAQABAD5AAAAjAMAAAAA&#10;" strokecolor="#4f81bd" strokeweight="2pt">
                <v:shadow on="t" color="black" opacity="24903f" origin=",.5" offset="0,.55556mm"/>
              </v:line>
              <v:line id="直接连接符 9" o:spid="_x0000_s1033" style="position:absolute;visibility:visible" from="44561,3313" to="44846,19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Ktqr8AAADaAAAADwAAAGRycy9kb3ducmV2LnhtbESPX2vCMBTF3wd+h3AF32bqKKKdUXRQ&#10;6Ouqvt8117ba3JQk2vrtF2Gwx8P58+NsdqPpxIOcby0rWMwTEMSV1S3XCk7H/H0FwgdkjZ1lUvAk&#10;D7vt5G2DmbYDf9OjDLWII+wzVNCE0GdS+qohg35ue+LoXawzGKJ0tdQOhzhuOvmRJEtpsOVIaLCn&#10;r4aqW3k3EZIc7CGX/pim+/u6yM8/bX11Ss2m4/4TRKAx/If/2oVWsIbXlXgD5P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YKtqr8AAADaAAAADwAAAAAAAAAAAAAAAACh&#10;AgAAZHJzL2Rvd25yZXYueG1sUEsFBgAAAAAEAAQA+QAAAI0DAAAAAA==&#10;" strokecolor="#4f81bd" strokeweight="2pt">
                <v:shadow on="t" color="black" opacity="24903f" origin=",.5" offset="0,.55556mm"/>
              </v:line>
              <v:line id="直接连接符 10" o:spid="_x0000_s1034" style="position:absolute;visibility:visible" from="23319,10514" to="23319,27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P9+L8AAADbAAAADwAAAGRycy9kb3ducmV2LnhtbESPTW/CMAyG75P4D5GRdhspE0KjEBAg&#10;VeI6GHfTmLbQOFUSoPx7fJjEzZbfj8eLVe9adacQG88GxqMMFHHpbcOVgb9D8fUDKiZki61nMvCk&#10;CKvl4GOBufUP/qX7PlVKQjjmaKBOqcu1jmVNDuPId8RyO/vgMMkaKm0DPiTctfo7y6baYcPSUGNH&#10;25rK6/7mpCTb+E2h42EyWd9mu+J4aqpLMOZz2K/noBL16S3+d++s4Au9/CID6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2P9+L8AAADbAAAADwAAAAAAAAAAAAAAAACh&#10;AgAAZHJzL2Rvd25yZXYueG1sUEsFBgAAAAAEAAQA+QAAAI0DAAAAAA==&#10;" strokecolor="#4f81bd" strokeweight="2pt">
                <v:shadow on="t" color="black" opacity="24903f" origin=",.5" offset="0,.55556mm"/>
              </v:line>
              <v:line id="直接连接符 11" o:spid="_x0000_s1035" style="position:absolute;visibility:visible" from="14318,10257" to="14318,2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v:line id="直接连接符 12" o:spid="_x0000_s1036" style="position:absolute;visibility:visible" from="31600,10257" to="31600,2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v:shape id="单圆角矩形 13" o:spid="_x0000_s1037" style="position:absolute;left:12878;top:16995;width:457;height:2880;visibility:visible;v-text-anchor:middle" coordsize="45719,288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m8AA&#10;AADbAAAADwAAAGRycy9kb3ducmV2LnhtbERPTYvCMBC9C/6HMMLeNF11ZekaRUShV7t72OPYjE3X&#10;ZlKbWLv/3giCt3m8z1mue1uLjlpfOVbwPklAEBdOV1wq+Pnejz9B+ICssXZMCv7Jw3o1HCwx1e7G&#10;B+ryUIoYwj5FBSaEJpXSF4Ys+olriCN3cq3FEGFbSt3iLYbbWk6TZCEtVhwbDDa0NVSc86tVkC2a&#10;Lv+7ZKfjebvbfxzN3JT4q9TbqN98gQjUh5f46c50nD+Dxy/xAL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pm8AAAADbAAAADwAAAAAAAAAAAAAAAACYAgAAZHJzL2Rvd25y&#10;ZXYueG1sUEsFBgAAAAAEAAQA9QAAAIUDAAAAAA==&#10;" adj="-11796480,,5400" path="m,l38099,v4208,,7620,3412,7620,7620l45719,288032,,288032,,xe" fillcolor="#4f81bd" strokecolor="#243f60" strokeweight="2pt">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0,0;38099,0;45719,7620;45719,288032;0,288032;0,0" o:connectangles="0,0,0,0,0,0" textboxrect="0,0,45719,288032"/>
                <v:handles>
                  <v:h position="@3,#0" polar="10800,10800"/>
                  <v:h position="#2,#1" polar="10800,10800" radiusrange="0,10800"/>
                </v:handles>
                <v:textbox>
                  <w:txbxContent>
                    <w:p w:rsidR="005F3527" w:rsidRDefault="005F3527" w:rsidP="003651FD"/>
                  </w:txbxContent>
                </v:textbox>
              </v:shape>
              <v:shape id="单圆角矩形 14" o:spid="_x0000_s1038" style="position:absolute;left:15301;top:16995;width:457;height:2880;visibility:visible;v-text-anchor:middle" coordsize="45719,288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x78EA&#10;AADbAAAADwAAAGRycy9kb3ducmV2LnhtbERPPWvDMBDdC/kP4gLZGrkhNcWNYopJwGvdDh0v1sVy&#10;Y50cS7Gdf18VCt3u8T5vl8+2EyMNvnWs4GmdgCCunW65UfD5cXx8AeEDssbOMSm4k4d8v3jYYabd&#10;xO80VqERMYR9hgpMCH0mpa8NWfRr1xNH7uwGiyHCoZF6wCmG205ukiSVFluODQZ7KgzVl+pmFZRp&#10;P1bf1/J8uhSH4/PJbE2DX0qtlvPbK4hAc/gX/7lLHedv4feXe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ace/BAAAA2wAAAA8AAAAAAAAAAAAAAAAAmAIAAGRycy9kb3du&#10;cmV2LnhtbFBLBQYAAAAABAAEAPUAAACGAwAAAAA=&#10;" adj="-11796480,,5400" path="m,l38099,v4208,,7620,3412,7620,7620l45719,288032,,288032,,xe" fillcolor="#4f81bd" strokecolor="#243f60" strokeweight="2pt">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0,0;38099,0;45719,7620;45719,288032;0,288032;0,0" o:connectangles="0,0,0,0,0,0" textboxrect="0,0,45719,288032"/>
                <v:handles>
                  <v:h position="@3,#0" polar="10800,10800"/>
                  <v:h position="#2,#1" polar="10800,10800" radiusrange="0,10800"/>
                </v:handles>
                <v:textbox>
                  <w:txbxContent>
                    <w:p w:rsidR="005F3527" w:rsidRDefault="005F3527" w:rsidP="003651FD"/>
                  </w:txbxContent>
                </v:textbox>
              </v:shape>
              <v:shape id="单圆角矩形 15" o:spid="_x0000_s1039" style="position:absolute;left:30423;top:16995;width:457;height:2880;visibility:visible;v-text-anchor:middle" coordsize="45719,288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bUdL8A&#10;AADbAAAADwAAAGRycy9kb3ducmV2LnhtbERPTYvCMBC9C/sfwizsTVOXVaQaRWSFXq0ePI7N2FSb&#10;SbfJ1vrvjSB4m8f7nMWqt7XoqPWVYwXjUQKCuHC64lLBYb8dzkD4gKyxdkwK7uRhtfwYLDDV7sY7&#10;6vJQihjCPkUFJoQmldIXhiz6kWuII3d2rcUQYVtK3eIthttafifJVFqsODYYbGhjqLjm/1ZBNm26&#10;/PKXnU/Xze92cjI/psSjUl+f/XoOIlAf3uKXO9Nx/gSev8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VtR0vwAAANsAAAAPAAAAAAAAAAAAAAAAAJgCAABkcnMvZG93bnJl&#10;di54bWxQSwUGAAAAAAQABAD1AAAAhAMAAAAA&#10;" adj="-11796480,,5400" path="m,l38099,v4208,,7620,3412,7620,7620l45719,288032,,288032,,xe" fillcolor="#4f81bd" strokecolor="#243f60" strokeweight="2pt">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0,0;38099,0;45719,7620;45719,288032;0,288032;0,0" o:connectangles="0,0,0,0,0,0" textboxrect="0,0,45719,288032"/>
                <v:handles>
                  <v:h position="@3,#0" polar="10800,10800"/>
                  <v:h position="#2,#1" polar="10800,10800" radiusrange="0,10800"/>
                </v:handles>
                <v:textbox>
                  <w:txbxContent>
                    <w:p w:rsidR="005F3527" w:rsidRDefault="005F3527" w:rsidP="003651FD"/>
                  </w:txbxContent>
                </v:textbox>
              </v:shape>
              <v:shape id="单圆角矩形 16" o:spid="_x0000_s1040" style="position:absolute;left:32320;top:16995;width:457;height:2880;visibility:visible;v-text-anchor:middle" coordsize="45719,288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KA8AA&#10;AADbAAAADwAAAGRycy9kb3ducmV2LnhtbERPTWvCQBC9C/0Pywi9mY1FQ0ldRaRCrk09eByzYzaa&#10;nU2za0z/fVcoeJvH+5zVZrStGKj3jWMF8yQFQVw53XCt4PC9n72D8AFZY+uYFPySh836ZbLCXLs7&#10;f9FQhlrEEPY5KjAhdLmUvjJk0SeuI47c2fUWQ4R9LXWP9xhuW/mWppm02HBsMNjRzlB1LW9WQZF1&#10;Q3n5Kc6n6+5zvzyZhanxqNTrdNx+gAg0hqf4313oOD+Dxy/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4RKA8AAAADbAAAADwAAAAAAAAAAAAAAAACYAgAAZHJzL2Rvd25y&#10;ZXYueG1sUEsFBgAAAAAEAAQA9QAAAIUDAAAAAA==&#10;" adj="-11796480,,5400" path="m,l38099,v4208,,7620,3412,7620,7620l45719,288032,,288032,,xe" fillcolor="#4f81bd" strokecolor="#243f60" strokeweight="2pt">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0,0;38099,0;45719,7620;45719,288032;0,288032;0,0" o:connectangles="0,0,0,0,0,0" textboxrect="0,0,45719,288032"/>
                <v:handles>
                  <v:h position="@3,#0" polar="10800,10800"/>
                  <v:h position="#2,#1" polar="10800,10800" radiusrange="0,10800"/>
                </v:handles>
                <v:textbox>
                  <w:txbxContent>
                    <w:p w:rsidR="005F3527" w:rsidRDefault="005F3527" w:rsidP="003651FD"/>
                  </w:txbxContent>
                </v:textbox>
              </v:shape>
              <v:line id="直接连接符 17" o:spid="_x0000_s1041" style="position:absolute;flip:x;visibility:visible" from="23319,3313" to="27640,10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aJvb8AAADbAAAADwAAAGRycy9kb3ducmV2LnhtbERPy6rCMBDdC/5DGMGdpip4pRpFRMGN&#10;lutj4W5oxrbYTEoTtf69EQR3czjPmS0aU4oH1a6wrGDQj0AQp1YXnCk4HTe9CQjnkTWWlknBixws&#10;5u3WDGNtn/xPj4PPRAhhF6OC3PsqltKlORl0fVsRB+5qa4M+wDqTusZnCDelHEbRWBosODTkWNEq&#10;p/R2uBsFqyg57eXxkoyL8+7lNslozVdWqttpllMQnhr/E3/dWx3m/8Hnl3CAn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DaJvb8AAADbAAAADwAAAAAAAAAAAAAAAACh&#10;AgAAZHJzL2Rvd25yZXYueG1sUEsFBgAAAAAEAAQA+QAAAI0DAAAAAA==&#10;" strokecolor="#4f81bd" strokeweight="2pt">
                <v:stroke dashstyle="1 1"/>
                <v:shadow on="t" color="black" opacity="24903f" origin=",.5" offset="0,.55556mm"/>
              </v:line>
              <v:line id="直接连接符 18" o:spid="_x0000_s1042" style="position:absolute;visibility:visible" from="11003,19445" to="44846,19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0mJMQAAADbAAAADwAAAGRycy9kb3ducmV2LnhtbESPQWvDMAyF74X9B6NBb43TFUrI6pZS&#10;NjbYYSRLdhaxmoTFcoi9Nvv306HQm8R7eu/T7jC7QV1oCr1nA+skBUXceNtza6D6el1loEJEtjh4&#10;JgN/FOCwf1jsMLf+ygVdytgqCeGQo4EuxjHXOjQdOQyJH4lFO/vJYZR1arWd8CrhbtBPabrVDnuW&#10;hg5HOnXU/JS/zkCj38JH5bYv9ebzWM/ntvjus8KY5eN8fAYVaY538+363Qq+wMovMoD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HSYkxAAAANsAAAAPAAAAAAAAAAAA&#10;AAAAAKECAABkcnMvZG93bnJldi54bWxQSwUGAAAAAAQABAD5AAAAkgMAAAAA&#10;" strokecolor="#4f81bd" strokeweight="2pt">
                <v:stroke dashstyle="1 1"/>
                <v:shadow on="t" color="black" opacity="24903f" origin=",.5" offset="0,.55556mm"/>
              </v:line>
              <v:line id="直接连接符 19" o:spid="_x0000_s1043" style="position:absolute;visibility:visible" from="10744,3313" to="11029,19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GDv8AAAADbAAAADwAAAGRycy9kb3ducmV2LnhtbERPS4vCMBC+C/sfwix401QF0Woqsqys&#10;4GFpfZyHZvrAZlKarNZ/bxYEb/PxPWe96U0jbtS52rKCyTgCQZxbXXOp4HTcjRYgnEfW2FgmBQ9y&#10;sEk+BmuMtb1zSrfMlyKEsItRQeV9G0vp8ooMurFtiQNX2M6gD7Arpe7wHsJNI6dRNJcGaw4NFbb0&#10;VVF+zf6Mglz+uMPJzL/Ps9/tuS/K9FIvUqWGn/12BcJT79/il3uvw/wl/P8SDpDJ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Rg7/AAAAA2wAAAA8AAAAAAAAAAAAAAAAA&#10;oQIAAGRycy9kb3ducmV2LnhtbFBLBQYAAAAABAAEAPkAAACOAwAAAAA=&#10;" strokecolor="#4f81bd" strokeweight="2pt">
                <v:stroke dashstyle="1 1"/>
                <v:shadow on="t" color="black" opacity="24903f" origin=",.5" offset="0,.55556mm"/>
              </v:line>
              <v:line id="直接连接符 20" o:spid="_x0000_s1044" style="position:absolute;flip:x;visibility:visible" from="6566,19698" to="10887,26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PbdL0AAADbAAAADwAAAGRycy9kb3ducmV2LnhtbERPvQrCMBDeBd8hnOCmqQoi1SgiCi5a&#10;tDq4Hc3ZFptLaaLWtzeD4Pjx/S9WranEixpXWlYwGkYgiDOrS84VXNLdYAbCeWSNlWVS8CEHq2W3&#10;s8BY2zef6HX2uQgh7GJUUHhfx1K6rCCDbmhr4sDdbWPQB9jkUjf4DuGmkuMomkqDJYeGAmvaFJQ9&#10;zk+jYBMll6NMb8m0vB4+bpdMtnxnpfq9dj0H4an1f/HPvdcKxmF9+BJ+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z23S9AAAA2wAAAA8AAAAAAAAAAAAAAAAAoQIA&#10;AGRycy9kb3ducmV2LnhtbFBLBQYAAAAABAAEAPkAAACLAwAAAAA=&#10;" strokecolor="#4f81bd" strokeweight="2pt">
                <v:stroke dashstyle="1 1"/>
                <v:shadow on="t" color="black" opacity="24903f" origin=",.5" offset="0,.55556mm"/>
              </v:line>
              <v:line id="直接连接符 21" o:spid="_x0000_s1045" style="position:absolute;flip:x;visibility:visible" from="23604,19618" to="27925,2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9+78AAAADbAAAADwAAAGRycy9kb3ducmV2LnhtbESPzQrCMBCE74LvEFbwpqkKItUoIgpe&#10;tPh38LY0a1tsNqWJWt/eCILHYWa+YWaLxpTiSbUrLCsY9CMQxKnVBWcKzqdNbwLCeWSNpWVS8CYH&#10;i3m7NcNY2xcf6Hn0mQgQdjEqyL2vYildmpNB17cVcfButjbog6wzqWt8Bbgp5TCKxtJgwWEhx4pW&#10;OaX348MoWEXJeS9P12RcXHZvt0lGa76xUt1Os5yC8NT4f/jX3moFwwF8v4QfIO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fu/AAAAA2wAAAA8AAAAAAAAAAAAAAAAA&#10;oQIAAGRycy9kb3ducmV2LnhtbFBLBQYAAAAABAAEAPkAAACOAwAAAAA=&#10;" strokecolor="#4f81bd" strokeweight="2pt">
                <v:stroke dashstyle="1 1"/>
                <v:shadow on="t" color="black" opacity="24903f" origin=",.5" offset="0,.55556mm"/>
              </v:line>
              <v:line id="直接连接符 22" o:spid="_x0000_s1046" style="position:absolute;visibility:visible" from="27730,3393" to="28014,1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nbc8IAAADbAAAADwAAAGRycy9kb3ducmV2LnhtbESPS4vCQBCE74L/YWhhbzoxgkjMKCLK&#10;CnuQ+Do3mc4DMz0hM6vZf78jCB6LqvqKSte9acSDOldbVjCdRCCIc6trLhVczvvxAoTzyBoby6Tg&#10;jxysV8NBiom2T87ocfKlCBB2CSqovG8TKV1ekUE3sS1x8ArbGfRBdqXUHT4D3DQyjqK5NFhzWKiw&#10;pW1F+f30axTk8tv9XMx8d50dN9e+KLNbvciU+hr1myUIT73/hN/tg1YQx/D6En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nbc8IAAADbAAAADwAAAAAAAAAAAAAA&#10;AAChAgAAZHJzL2Rvd25yZXYueG1sUEsFBgAAAAAEAAQA+QAAAJADAAAAAA==&#10;" strokecolor="#4f81bd" strokeweight="2pt">
                <v:stroke dashstyle="1 1"/>
                <v:shadow on="t" color="black" opacity="24903f" origin=",.5" offset="0,.55556mm"/>
              </v:line>
              <v:shapetype id="_x0000_t202" coordsize="21600,21600" o:spt="202" path="m,l,21600r21600,l21600,xe">
                <v:stroke joinstyle="miter"/>
                <v:path gradientshapeok="t" o:connecttype="rect"/>
              </v:shapetype>
              <v:shape id="TextBox 37" o:spid="_x0000_s1047" type="#_x0000_t202" style="position:absolute;left:21519;width:11030;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5F3527" w:rsidRDefault="005F3527" w:rsidP="003651FD">
                      <w:pPr>
                        <w:pStyle w:val="NormalWeb"/>
                        <w:spacing w:before="0" w:beforeAutospacing="0" w:after="0" w:afterAutospacing="0"/>
                      </w:pPr>
                      <w:r w:rsidRPr="00D30CA7">
                        <w:rPr>
                          <w:rFonts w:ascii="Calibri" w:hAnsi="Calibri" w:cs="Times New Roman"/>
                          <w:color w:val="000000"/>
                          <w:kern w:val="24"/>
                          <w:sz w:val="36"/>
                          <w:szCs w:val="36"/>
                        </w:rPr>
                        <w:t>180cm</w:t>
                      </w:r>
                    </w:p>
                  </w:txbxContent>
                </v:textbox>
              </v:shape>
              <v:shape id="TextBox 39" o:spid="_x0000_s1048" type="#_x0000_t202" style="position:absolute;top:16995;width:11029;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5F3527" w:rsidRDefault="005F3527" w:rsidP="003651FD">
                      <w:pPr>
                        <w:pStyle w:val="NormalWeb"/>
                        <w:spacing w:before="0" w:beforeAutospacing="0" w:after="0" w:afterAutospacing="0"/>
                      </w:pPr>
                      <w:r w:rsidRPr="00D30CA7">
                        <w:rPr>
                          <w:rFonts w:ascii="Calibri" w:hAnsi="Calibri" w:cs="Times New Roman"/>
                          <w:color w:val="000000"/>
                          <w:kern w:val="24"/>
                          <w:sz w:val="36"/>
                          <w:szCs w:val="36"/>
                        </w:rPr>
                        <w:t>70cm</w:t>
                      </w:r>
                    </w:p>
                  </w:txbxContent>
                </v:textbox>
              </v:shape>
            </v:group>
            <v:shape id="TextBox 40" o:spid="_x0000_s1049" type="#_x0000_t202" style="position:absolute;left:41681;top:22035;width:11030;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5F3527" w:rsidRDefault="005F3527" w:rsidP="003651FD">
                    <w:pPr>
                      <w:pStyle w:val="NormalWeb"/>
                      <w:spacing w:before="0" w:beforeAutospacing="0" w:after="0" w:afterAutospacing="0"/>
                    </w:pPr>
                    <w:r w:rsidRPr="00D30CA7">
                      <w:rPr>
                        <w:rFonts w:ascii="Calibri" w:hAnsi="Calibri" w:cs="Times New Roman"/>
                        <w:color w:val="000000"/>
                        <w:kern w:val="24"/>
                        <w:sz w:val="36"/>
                        <w:szCs w:val="36"/>
                      </w:rPr>
                      <w:t>50cm</w:t>
                    </w:r>
                  </w:p>
                </w:txbxContent>
              </v:textbox>
            </v:shape>
          </v:group>
        </w:pict>
      </w:r>
    </w:p>
    <w:p w:rsidR="005F3527" w:rsidRDefault="005F3527" w:rsidP="00FF3BC9">
      <w:pPr>
        <w:spacing w:line="420" w:lineRule="exact"/>
        <w:rPr>
          <w:rFonts w:ascii="宋体"/>
          <w:sz w:val="24"/>
        </w:rPr>
      </w:pPr>
    </w:p>
    <w:p w:rsidR="005F3527" w:rsidRDefault="005F3527" w:rsidP="00FF3BC9">
      <w:pPr>
        <w:spacing w:line="420" w:lineRule="exact"/>
        <w:rPr>
          <w:rFonts w:ascii="宋体"/>
          <w:sz w:val="24"/>
        </w:rPr>
      </w:pPr>
    </w:p>
    <w:p w:rsidR="005F3527" w:rsidRDefault="005F3527" w:rsidP="00FF3BC9">
      <w:pPr>
        <w:spacing w:line="420" w:lineRule="exact"/>
        <w:rPr>
          <w:rFonts w:ascii="宋体"/>
          <w:sz w:val="24"/>
        </w:rPr>
      </w:pPr>
    </w:p>
    <w:p w:rsidR="005F3527" w:rsidRPr="006C2E03" w:rsidRDefault="005F3527" w:rsidP="00026889">
      <w:pPr>
        <w:spacing w:line="420" w:lineRule="exact"/>
        <w:jc w:val="center"/>
        <w:rPr>
          <w:rFonts w:ascii="宋体"/>
          <w:sz w:val="24"/>
        </w:rPr>
      </w:pPr>
      <w:r w:rsidRPr="006C2E03">
        <w:rPr>
          <w:rFonts w:ascii="宋体"/>
          <w:sz w:val="24"/>
        </w:rPr>
        <w:br w:type="page"/>
      </w:r>
      <w:r w:rsidRPr="006C2E03">
        <w:rPr>
          <w:rFonts w:ascii="楷体_GB2312" w:eastAsia="楷体_GB2312" w:hAnsi="宋体" w:hint="eastAsia"/>
          <w:b/>
          <w:bCs/>
          <w:kern w:val="44"/>
          <w:sz w:val="36"/>
          <w:szCs w:val="44"/>
        </w:rPr>
        <w:t>附件：开标一览表</w:t>
      </w:r>
    </w:p>
    <w:p w:rsidR="005F3527" w:rsidRPr="006C2E03" w:rsidRDefault="005F3527" w:rsidP="00FF3BC9">
      <w:pPr>
        <w:autoSpaceDE w:val="0"/>
        <w:autoSpaceDN w:val="0"/>
        <w:adjustRightInd w:val="0"/>
        <w:spacing w:line="480" w:lineRule="exact"/>
        <w:jc w:val="left"/>
        <w:rPr>
          <w:rFonts w:ascii="楷体_GB2312" w:eastAsia="楷体_GB2312" w:hAnsi="宋体"/>
          <w:kern w:val="0"/>
          <w:sz w:val="28"/>
          <w:szCs w:val="28"/>
        </w:rPr>
      </w:pPr>
      <w:r w:rsidRPr="006C2E03">
        <w:rPr>
          <w:rFonts w:ascii="楷体_GB2312" w:eastAsia="楷体_GB2312" w:hAnsi="宋体" w:hint="eastAsia"/>
          <w:kern w:val="0"/>
          <w:sz w:val="28"/>
          <w:szCs w:val="28"/>
        </w:rPr>
        <w:t>投标人名称（盖章）：</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5"/>
        <w:gridCol w:w="8242"/>
      </w:tblGrid>
      <w:tr w:rsidR="005F3527" w:rsidRPr="006C2E03" w:rsidTr="00831BA5">
        <w:trPr>
          <w:tblHeader/>
        </w:trPr>
        <w:tc>
          <w:tcPr>
            <w:tcW w:w="1965" w:type="dxa"/>
          </w:tcPr>
          <w:p w:rsidR="005F3527" w:rsidRPr="006C2E03" w:rsidRDefault="005F3527" w:rsidP="00831BA5">
            <w:pPr>
              <w:autoSpaceDE w:val="0"/>
              <w:autoSpaceDN w:val="0"/>
              <w:adjustRightInd w:val="0"/>
              <w:jc w:val="center"/>
              <w:rPr>
                <w:rFonts w:ascii="楷体_GB2312" w:eastAsia="楷体_GB2312" w:hAnsi="宋体"/>
                <w:kern w:val="0"/>
                <w:sz w:val="28"/>
                <w:szCs w:val="28"/>
              </w:rPr>
            </w:pPr>
            <w:r w:rsidRPr="006C2E03">
              <w:rPr>
                <w:rFonts w:ascii="楷体_GB2312" w:eastAsia="楷体_GB2312" w:hAnsi="宋体" w:hint="eastAsia"/>
                <w:kern w:val="0"/>
                <w:sz w:val="28"/>
                <w:szCs w:val="28"/>
              </w:rPr>
              <w:t>项目</w:t>
            </w:r>
          </w:p>
        </w:tc>
        <w:tc>
          <w:tcPr>
            <w:tcW w:w="8242" w:type="dxa"/>
            <w:vAlign w:val="center"/>
          </w:tcPr>
          <w:p w:rsidR="005F3527" w:rsidRPr="006C2E03" w:rsidRDefault="005F3527" w:rsidP="00831BA5">
            <w:pPr>
              <w:autoSpaceDE w:val="0"/>
              <w:autoSpaceDN w:val="0"/>
              <w:adjustRightInd w:val="0"/>
              <w:rPr>
                <w:rFonts w:ascii="楷体_GB2312" w:eastAsia="楷体_GB2312" w:hAnsi="宋体"/>
                <w:kern w:val="0"/>
                <w:sz w:val="28"/>
                <w:szCs w:val="28"/>
              </w:rPr>
            </w:pPr>
            <w:r w:rsidRPr="005C265C">
              <w:rPr>
                <w:rFonts w:ascii="楷体_GB2312" w:eastAsia="楷体_GB2312" w:hAnsi="宋体" w:hint="eastAsia"/>
                <w:kern w:val="0"/>
                <w:sz w:val="28"/>
                <w:szCs w:val="28"/>
              </w:rPr>
              <w:t>三牌楼校区学生宿舍储物柜制作安装</w:t>
            </w:r>
            <w:r>
              <w:rPr>
                <w:rFonts w:ascii="楷体_GB2312" w:eastAsia="楷体_GB2312" w:hAnsi="宋体" w:hint="eastAsia"/>
                <w:kern w:val="0"/>
                <w:sz w:val="28"/>
                <w:szCs w:val="28"/>
              </w:rPr>
              <w:t>项目</w:t>
            </w:r>
          </w:p>
        </w:tc>
      </w:tr>
      <w:tr w:rsidR="005F3527" w:rsidRPr="006C2E03" w:rsidTr="00831BA5">
        <w:trPr>
          <w:trHeight w:val="896"/>
          <w:tblHeader/>
        </w:trPr>
        <w:tc>
          <w:tcPr>
            <w:tcW w:w="1965" w:type="dxa"/>
          </w:tcPr>
          <w:p w:rsidR="005F3527" w:rsidRPr="006C2E03" w:rsidRDefault="005F3527" w:rsidP="00831BA5">
            <w:pPr>
              <w:autoSpaceDE w:val="0"/>
              <w:autoSpaceDN w:val="0"/>
              <w:adjustRightInd w:val="0"/>
              <w:jc w:val="center"/>
              <w:rPr>
                <w:rFonts w:ascii="楷体_GB2312" w:eastAsia="楷体_GB2312" w:hAnsi="宋体"/>
                <w:b/>
                <w:kern w:val="0"/>
                <w:sz w:val="28"/>
                <w:szCs w:val="20"/>
              </w:rPr>
            </w:pPr>
            <w:r w:rsidRPr="006C2E03">
              <w:rPr>
                <w:rFonts w:ascii="楷体_GB2312" w:eastAsia="楷体_GB2312" w:hAnsi="宋体" w:hint="eastAsia"/>
                <w:b/>
                <w:kern w:val="0"/>
                <w:sz w:val="28"/>
                <w:szCs w:val="20"/>
              </w:rPr>
              <w:t>投标报价总计</w:t>
            </w:r>
          </w:p>
        </w:tc>
        <w:tc>
          <w:tcPr>
            <w:tcW w:w="8242" w:type="dxa"/>
          </w:tcPr>
          <w:p w:rsidR="005F3527" w:rsidRPr="006C2E03" w:rsidRDefault="005F3527" w:rsidP="00831BA5">
            <w:pPr>
              <w:autoSpaceDE w:val="0"/>
              <w:autoSpaceDN w:val="0"/>
              <w:adjustRightInd w:val="0"/>
              <w:jc w:val="left"/>
              <w:rPr>
                <w:rFonts w:ascii="楷体_GB2312" w:eastAsia="楷体_GB2312" w:hAnsi="宋体"/>
                <w:kern w:val="0"/>
                <w:sz w:val="28"/>
                <w:szCs w:val="20"/>
              </w:rPr>
            </w:pPr>
            <w:bookmarkStart w:id="1" w:name="投标报价总计"/>
            <w:bookmarkEnd w:id="1"/>
            <w:r w:rsidRPr="006C2E03">
              <w:rPr>
                <w:rFonts w:ascii="楷体_GB2312" w:eastAsia="楷体_GB2312" w:hAnsi="宋体"/>
                <w:kern w:val="0"/>
                <w:sz w:val="28"/>
                <w:szCs w:val="20"/>
              </w:rPr>
              <w:t xml:space="preserve"> </w:t>
            </w:r>
            <w:bookmarkStart w:id="2" w:name="投标报价总计lbl0"/>
            <w:bookmarkEnd w:id="2"/>
            <w:r w:rsidRPr="006C2E03">
              <w:rPr>
                <w:rFonts w:ascii="楷体_GB2312" w:eastAsia="楷体_GB2312" w:hAnsi="宋体" w:hint="eastAsia"/>
                <w:kern w:val="0"/>
                <w:sz w:val="28"/>
                <w:szCs w:val="20"/>
              </w:rPr>
              <w:t>人民币（大写）</w:t>
            </w:r>
            <w:r w:rsidRPr="006C2E03">
              <w:rPr>
                <w:rFonts w:ascii="楷体_GB2312" w:eastAsia="楷体_GB2312" w:hAnsi="宋体"/>
                <w:kern w:val="0"/>
                <w:sz w:val="28"/>
                <w:szCs w:val="20"/>
              </w:rPr>
              <w:t xml:space="preserve"> </w:t>
            </w:r>
            <w:bookmarkStart w:id="3" w:name="投标报价总计InputValue0"/>
            <w:bookmarkEnd w:id="3"/>
            <w:r w:rsidRPr="006C2E03">
              <w:rPr>
                <w:rFonts w:ascii="楷体_GB2312" w:eastAsia="楷体_GB2312" w:hAnsi="宋体"/>
                <w:kern w:val="0"/>
                <w:sz w:val="28"/>
                <w:szCs w:val="20"/>
              </w:rPr>
              <w:t xml:space="preserve">   </w:t>
            </w:r>
            <w:bookmarkStart w:id="4" w:name="投标报价总计Suffix0"/>
            <w:bookmarkEnd w:id="4"/>
            <w:r w:rsidRPr="006C2E03">
              <w:rPr>
                <w:rFonts w:ascii="楷体_GB2312" w:eastAsia="楷体_GB2312" w:hAnsi="宋体"/>
                <w:kern w:val="0"/>
                <w:sz w:val="28"/>
                <w:szCs w:val="20"/>
              </w:rPr>
              <w:t xml:space="preserve">               </w:t>
            </w:r>
            <w:bookmarkStart w:id="5" w:name="投标报价总计lbl1"/>
            <w:bookmarkEnd w:id="5"/>
            <w:r w:rsidRPr="006C2E03">
              <w:rPr>
                <w:rFonts w:ascii="楷体_GB2312" w:eastAsia="楷体_GB2312" w:hAnsi="宋体" w:hint="eastAsia"/>
                <w:kern w:val="0"/>
                <w:sz w:val="28"/>
                <w:szCs w:val="20"/>
              </w:rPr>
              <w:t>￥</w:t>
            </w:r>
            <w:r w:rsidRPr="006C2E03">
              <w:rPr>
                <w:rFonts w:ascii="楷体_GB2312" w:eastAsia="楷体_GB2312" w:hAnsi="宋体"/>
                <w:kern w:val="0"/>
                <w:sz w:val="28"/>
                <w:szCs w:val="20"/>
              </w:rPr>
              <w:t xml:space="preserve"> </w:t>
            </w:r>
            <w:bookmarkStart w:id="6" w:name="投标报价总计InputValue1"/>
            <w:bookmarkEnd w:id="6"/>
            <w:r w:rsidRPr="006C2E03">
              <w:rPr>
                <w:rFonts w:ascii="楷体_GB2312" w:eastAsia="楷体_GB2312" w:hAnsi="宋体"/>
                <w:kern w:val="0"/>
                <w:sz w:val="28"/>
                <w:szCs w:val="20"/>
              </w:rPr>
              <w:t xml:space="preserve">   </w:t>
            </w:r>
            <w:bookmarkStart w:id="7" w:name="投标报价总计Suffix1"/>
            <w:bookmarkEnd w:id="7"/>
            <w:r w:rsidRPr="006C2E03">
              <w:rPr>
                <w:rFonts w:ascii="楷体_GB2312" w:eastAsia="楷体_GB2312" w:hAnsi="宋体"/>
                <w:kern w:val="0"/>
                <w:sz w:val="28"/>
                <w:szCs w:val="20"/>
              </w:rPr>
              <w:t xml:space="preserve">    </w:t>
            </w:r>
            <w:r w:rsidRPr="006C2E03">
              <w:rPr>
                <w:rFonts w:ascii="楷体_GB2312" w:eastAsia="楷体_GB2312" w:hAnsi="宋体" w:hint="eastAsia"/>
                <w:kern w:val="0"/>
                <w:sz w:val="28"/>
                <w:szCs w:val="20"/>
              </w:rPr>
              <w:t>元整</w:t>
            </w:r>
          </w:p>
        </w:tc>
      </w:tr>
      <w:tr w:rsidR="005F3527" w:rsidRPr="006C2E03" w:rsidTr="00831BA5">
        <w:trPr>
          <w:trHeight w:val="844"/>
          <w:tblHeader/>
        </w:trPr>
        <w:tc>
          <w:tcPr>
            <w:tcW w:w="1965" w:type="dxa"/>
          </w:tcPr>
          <w:p w:rsidR="005F3527" w:rsidRPr="006C2E03" w:rsidRDefault="005F3527" w:rsidP="00831BA5">
            <w:pPr>
              <w:autoSpaceDE w:val="0"/>
              <w:autoSpaceDN w:val="0"/>
              <w:adjustRightInd w:val="0"/>
              <w:jc w:val="center"/>
              <w:rPr>
                <w:rFonts w:ascii="楷体_GB2312" w:eastAsia="楷体_GB2312" w:hAnsi="宋体"/>
                <w:b/>
                <w:kern w:val="0"/>
                <w:sz w:val="28"/>
                <w:szCs w:val="20"/>
              </w:rPr>
            </w:pPr>
            <w:r w:rsidRPr="006C2E03">
              <w:rPr>
                <w:rFonts w:ascii="楷体_GB2312" w:eastAsia="楷体_GB2312" w:hAnsi="宋体" w:hint="eastAsia"/>
                <w:b/>
                <w:kern w:val="0"/>
                <w:sz w:val="28"/>
                <w:szCs w:val="20"/>
              </w:rPr>
              <w:t>工期</w:t>
            </w:r>
          </w:p>
        </w:tc>
        <w:tc>
          <w:tcPr>
            <w:tcW w:w="8242" w:type="dxa"/>
          </w:tcPr>
          <w:p w:rsidR="005F3527" w:rsidRPr="006C2E03" w:rsidRDefault="005F3527" w:rsidP="00831BA5">
            <w:pPr>
              <w:autoSpaceDE w:val="0"/>
              <w:autoSpaceDN w:val="0"/>
              <w:adjustRightInd w:val="0"/>
              <w:jc w:val="left"/>
              <w:rPr>
                <w:rFonts w:ascii="楷体_GB2312" w:eastAsia="楷体_GB2312" w:hAnsi="宋体"/>
                <w:kern w:val="0"/>
                <w:sz w:val="28"/>
                <w:szCs w:val="20"/>
              </w:rPr>
            </w:pPr>
            <w:bookmarkStart w:id="8" w:name="交付时间"/>
            <w:bookmarkEnd w:id="8"/>
          </w:p>
        </w:tc>
      </w:tr>
      <w:tr w:rsidR="005F3527" w:rsidRPr="006C2E03" w:rsidTr="00831BA5">
        <w:trPr>
          <w:trHeight w:val="844"/>
          <w:tblHeader/>
        </w:trPr>
        <w:tc>
          <w:tcPr>
            <w:tcW w:w="1965" w:type="dxa"/>
          </w:tcPr>
          <w:p w:rsidR="005F3527" w:rsidRPr="006C2E03" w:rsidRDefault="005F3527" w:rsidP="00831BA5">
            <w:pPr>
              <w:autoSpaceDE w:val="0"/>
              <w:autoSpaceDN w:val="0"/>
              <w:adjustRightInd w:val="0"/>
              <w:jc w:val="center"/>
              <w:rPr>
                <w:rFonts w:ascii="楷体_GB2312" w:eastAsia="楷体_GB2312" w:hAnsi="宋体"/>
                <w:b/>
                <w:kern w:val="0"/>
                <w:sz w:val="28"/>
                <w:szCs w:val="20"/>
              </w:rPr>
            </w:pPr>
            <w:r w:rsidRPr="006C2E03">
              <w:rPr>
                <w:rFonts w:ascii="楷体_GB2312" w:eastAsia="楷体_GB2312" w:hAnsi="宋体" w:hint="eastAsia"/>
                <w:b/>
                <w:kern w:val="0"/>
                <w:sz w:val="28"/>
                <w:szCs w:val="20"/>
              </w:rPr>
              <w:t>保修期</w:t>
            </w:r>
          </w:p>
        </w:tc>
        <w:tc>
          <w:tcPr>
            <w:tcW w:w="8242" w:type="dxa"/>
          </w:tcPr>
          <w:p w:rsidR="005F3527" w:rsidRPr="006C2E03" w:rsidRDefault="005F3527" w:rsidP="00831BA5">
            <w:pPr>
              <w:autoSpaceDE w:val="0"/>
              <w:autoSpaceDN w:val="0"/>
              <w:adjustRightInd w:val="0"/>
              <w:jc w:val="left"/>
              <w:rPr>
                <w:rFonts w:ascii="楷体_GB2312" w:eastAsia="楷体_GB2312" w:hAnsi="宋体"/>
                <w:kern w:val="0"/>
                <w:sz w:val="28"/>
                <w:szCs w:val="20"/>
              </w:rPr>
            </w:pPr>
          </w:p>
        </w:tc>
      </w:tr>
      <w:tr w:rsidR="005F3527" w:rsidRPr="006C2E03" w:rsidTr="00831BA5">
        <w:trPr>
          <w:trHeight w:val="844"/>
          <w:tblHeader/>
        </w:trPr>
        <w:tc>
          <w:tcPr>
            <w:tcW w:w="1965" w:type="dxa"/>
          </w:tcPr>
          <w:p w:rsidR="005F3527" w:rsidRPr="006C2E03" w:rsidRDefault="005F3527" w:rsidP="00831BA5">
            <w:pPr>
              <w:autoSpaceDE w:val="0"/>
              <w:autoSpaceDN w:val="0"/>
              <w:adjustRightInd w:val="0"/>
              <w:jc w:val="center"/>
              <w:rPr>
                <w:rFonts w:ascii="楷体_GB2312" w:eastAsia="楷体_GB2312" w:hAnsi="宋体"/>
                <w:b/>
                <w:kern w:val="0"/>
                <w:sz w:val="28"/>
                <w:szCs w:val="20"/>
              </w:rPr>
            </w:pPr>
            <w:r w:rsidRPr="006C2E03">
              <w:rPr>
                <w:rFonts w:ascii="楷体_GB2312" w:eastAsia="楷体_GB2312" w:hAnsi="宋体" w:hint="eastAsia"/>
                <w:b/>
                <w:kern w:val="0"/>
                <w:sz w:val="28"/>
                <w:szCs w:val="20"/>
              </w:rPr>
              <w:t>服务承诺</w:t>
            </w:r>
          </w:p>
        </w:tc>
        <w:tc>
          <w:tcPr>
            <w:tcW w:w="8242" w:type="dxa"/>
          </w:tcPr>
          <w:p w:rsidR="005F3527" w:rsidRPr="006C2E03" w:rsidRDefault="005F3527" w:rsidP="00831BA5">
            <w:pPr>
              <w:autoSpaceDE w:val="0"/>
              <w:autoSpaceDN w:val="0"/>
              <w:adjustRightInd w:val="0"/>
              <w:jc w:val="left"/>
              <w:rPr>
                <w:rFonts w:ascii="楷体_GB2312" w:eastAsia="楷体_GB2312" w:hAnsi="宋体"/>
                <w:kern w:val="0"/>
                <w:sz w:val="28"/>
                <w:szCs w:val="20"/>
              </w:rPr>
            </w:pPr>
          </w:p>
        </w:tc>
      </w:tr>
    </w:tbl>
    <w:p w:rsidR="005F3527" w:rsidRPr="006C2E03" w:rsidRDefault="005F3527" w:rsidP="00FF3BC9">
      <w:pPr>
        <w:autoSpaceDE w:val="0"/>
        <w:autoSpaceDN w:val="0"/>
        <w:adjustRightInd w:val="0"/>
        <w:spacing w:line="480" w:lineRule="exact"/>
        <w:jc w:val="left"/>
        <w:rPr>
          <w:rFonts w:ascii="楷体_GB2312" w:eastAsia="楷体_GB2312" w:hAnsi="宋体"/>
          <w:kern w:val="0"/>
          <w:sz w:val="28"/>
          <w:szCs w:val="28"/>
        </w:rPr>
      </w:pPr>
    </w:p>
    <w:p w:rsidR="005F3527" w:rsidRPr="006C2E03" w:rsidRDefault="005F3527" w:rsidP="00FF3BC9">
      <w:pPr>
        <w:autoSpaceDE w:val="0"/>
        <w:autoSpaceDN w:val="0"/>
        <w:adjustRightInd w:val="0"/>
        <w:spacing w:line="480" w:lineRule="exact"/>
        <w:jc w:val="left"/>
        <w:rPr>
          <w:rFonts w:ascii="楷体_GB2312" w:eastAsia="楷体_GB2312" w:hAnsi="宋体"/>
          <w:kern w:val="0"/>
          <w:sz w:val="24"/>
          <w:szCs w:val="20"/>
        </w:rPr>
      </w:pPr>
    </w:p>
    <w:p w:rsidR="005F3527" w:rsidRPr="006C2E03" w:rsidRDefault="005F3527" w:rsidP="00FF3BC9">
      <w:pPr>
        <w:autoSpaceDE w:val="0"/>
        <w:autoSpaceDN w:val="0"/>
        <w:adjustRightInd w:val="0"/>
        <w:snapToGrid w:val="0"/>
        <w:spacing w:line="480" w:lineRule="exact"/>
        <w:ind w:firstLineChars="1600" w:firstLine="4480"/>
        <w:jc w:val="left"/>
        <w:rPr>
          <w:rFonts w:ascii="楷体_GB2312" w:eastAsia="楷体_GB2312" w:hAnsi="宋体"/>
          <w:kern w:val="0"/>
          <w:sz w:val="28"/>
          <w:szCs w:val="28"/>
        </w:rPr>
      </w:pPr>
      <w:r w:rsidRPr="006C2E03">
        <w:rPr>
          <w:rFonts w:ascii="楷体_GB2312" w:eastAsia="楷体_GB2312" w:hAnsi="宋体" w:hint="eastAsia"/>
          <w:kern w:val="0"/>
          <w:sz w:val="28"/>
          <w:szCs w:val="28"/>
        </w:rPr>
        <w:t>投标人授权代表签字：</w:t>
      </w:r>
      <w:r w:rsidRPr="006C2E03">
        <w:rPr>
          <w:rFonts w:ascii="楷体_GB2312" w:eastAsia="楷体_GB2312" w:hAnsi="宋体"/>
          <w:kern w:val="0"/>
          <w:sz w:val="28"/>
          <w:szCs w:val="28"/>
        </w:rPr>
        <w:tab/>
      </w:r>
    </w:p>
    <w:p w:rsidR="005F3527" w:rsidRPr="006C2E03" w:rsidRDefault="005F3527" w:rsidP="00FF3BC9">
      <w:pPr>
        <w:autoSpaceDE w:val="0"/>
        <w:autoSpaceDN w:val="0"/>
        <w:adjustRightInd w:val="0"/>
        <w:snapToGrid w:val="0"/>
        <w:spacing w:line="480" w:lineRule="exact"/>
        <w:ind w:firstLineChars="1600" w:firstLine="4480"/>
        <w:jc w:val="left"/>
        <w:rPr>
          <w:rFonts w:ascii="楷体_GB2312" w:eastAsia="楷体_GB2312" w:hAnsi="宋体"/>
          <w:kern w:val="0"/>
          <w:sz w:val="28"/>
          <w:szCs w:val="28"/>
        </w:rPr>
      </w:pPr>
      <w:r w:rsidRPr="006C2E03">
        <w:rPr>
          <w:rFonts w:ascii="楷体_GB2312" w:eastAsia="楷体_GB2312" w:hAnsi="宋体" w:hint="eastAsia"/>
          <w:kern w:val="0"/>
          <w:sz w:val="28"/>
          <w:szCs w:val="28"/>
        </w:rPr>
        <w:t>日期：</w:t>
      </w:r>
      <w:r w:rsidRPr="006C2E03">
        <w:rPr>
          <w:rFonts w:ascii="楷体_GB2312" w:eastAsia="楷体_GB2312" w:hAnsi="宋体"/>
          <w:kern w:val="0"/>
          <w:sz w:val="28"/>
          <w:szCs w:val="28"/>
        </w:rPr>
        <w:t xml:space="preserve"> 2015</w:t>
      </w:r>
      <w:r w:rsidRPr="006C2E03">
        <w:rPr>
          <w:rFonts w:ascii="楷体_GB2312" w:eastAsia="楷体_GB2312" w:hAnsi="宋体" w:hint="eastAsia"/>
          <w:kern w:val="0"/>
          <w:sz w:val="28"/>
          <w:szCs w:val="28"/>
        </w:rPr>
        <w:t>年</w:t>
      </w:r>
      <w:r w:rsidRPr="006C2E03">
        <w:rPr>
          <w:rFonts w:ascii="楷体_GB2312" w:eastAsia="楷体_GB2312" w:hAnsi="宋体"/>
          <w:kern w:val="0"/>
          <w:sz w:val="28"/>
          <w:szCs w:val="28"/>
        </w:rPr>
        <w:t xml:space="preserve">   </w:t>
      </w:r>
      <w:r w:rsidRPr="006C2E03">
        <w:rPr>
          <w:rFonts w:ascii="楷体_GB2312" w:eastAsia="楷体_GB2312" w:hAnsi="宋体" w:hint="eastAsia"/>
          <w:kern w:val="0"/>
          <w:sz w:val="28"/>
          <w:szCs w:val="28"/>
        </w:rPr>
        <w:t>月</w:t>
      </w:r>
      <w:r w:rsidRPr="006C2E03">
        <w:rPr>
          <w:rFonts w:ascii="楷体_GB2312" w:eastAsia="楷体_GB2312" w:hAnsi="宋体"/>
          <w:kern w:val="0"/>
          <w:sz w:val="28"/>
          <w:szCs w:val="28"/>
        </w:rPr>
        <w:t xml:space="preserve">   </w:t>
      </w:r>
      <w:r w:rsidRPr="006C2E03">
        <w:rPr>
          <w:rFonts w:ascii="楷体_GB2312" w:eastAsia="楷体_GB2312" w:hAnsi="宋体" w:hint="eastAsia"/>
          <w:kern w:val="0"/>
          <w:sz w:val="28"/>
          <w:szCs w:val="28"/>
        </w:rPr>
        <w:t>日</w:t>
      </w:r>
    </w:p>
    <w:p w:rsidR="005F3527" w:rsidRPr="006C2E03" w:rsidRDefault="005F3527" w:rsidP="00FF3BC9">
      <w:pPr>
        <w:widowControl/>
        <w:autoSpaceDE w:val="0"/>
        <w:autoSpaceDN w:val="0"/>
        <w:adjustRightInd w:val="0"/>
        <w:spacing w:line="480" w:lineRule="exact"/>
        <w:ind w:left="93"/>
        <w:jc w:val="left"/>
        <w:rPr>
          <w:rFonts w:ascii="楷体_GB2312" w:eastAsia="楷体_GB2312" w:hAnsi="宋体"/>
          <w:kern w:val="0"/>
          <w:sz w:val="28"/>
          <w:szCs w:val="28"/>
        </w:rPr>
      </w:pPr>
      <w:r w:rsidRPr="006C2E03">
        <w:rPr>
          <w:rFonts w:ascii="楷体_GB2312" w:eastAsia="楷体_GB2312" w:hAnsi="宋体" w:hint="eastAsia"/>
          <w:kern w:val="0"/>
          <w:sz w:val="28"/>
          <w:szCs w:val="28"/>
        </w:rPr>
        <w:t>说明：</w:t>
      </w:r>
      <w:r w:rsidRPr="006C2E03">
        <w:rPr>
          <w:rFonts w:ascii="楷体_GB2312" w:eastAsia="楷体_GB2312" w:hAnsi="宋体"/>
          <w:kern w:val="0"/>
          <w:sz w:val="28"/>
          <w:szCs w:val="28"/>
        </w:rPr>
        <w:t>1.</w:t>
      </w:r>
      <w:r w:rsidRPr="006C2E03">
        <w:rPr>
          <w:rFonts w:ascii="楷体_GB2312" w:eastAsia="楷体_GB2312" w:hAnsi="宋体" w:hint="eastAsia"/>
          <w:kern w:val="0"/>
          <w:sz w:val="28"/>
          <w:szCs w:val="28"/>
        </w:rPr>
        <w:t>投标人必须据实填此表，应与投标文件的有关内容一致。</w:t>
      </w:r>
    </w:p>
    <w:p w:rsidR="005F3527" w:rsidRPr="006C2E03" w:rsidRDefault="005F3527" w:rsidP="00FF3BC9">
      <w:pPr>
        <w:widowControl/>
        <w:autoSpaceDE w:val="0"/>
        <w:autoSpaceDN w:val="0"/>
        <w:adjustRightInd w:val="0"/>
        <w:spacing w:line="480" w:lineRule="exact"/>
        <w:ind w:left="93"/>
        <w:jc w:val="left"/>
        <w:rPr>
          <w:rFonts w:ascii="楷体_GB2312" w:eastAsia="楷体_GB2312" w:hAnsi="宋体"/>
          <w:kern w:val="0"/>
          <w:sz w:val="28"/>
          <w:szCs w:val="28"/>
        </w:rPr>
      </w:pPr>
      <w:r w:rsidRPr="006C2E03">
        <w:rPr>
          <w:rFonts w:ascii="楷体_GB2312" w:eastAsia="楷体_GB2312" w:hAnsi="宋体"/>
          <w:kern w:val="0"/>
          <w:sz w:val="28"/>
          <w:szCs w:val="28"/>
        </w:rPr>
        <w:t xml:space="preserve">      2.</w:t>
      </w:r>
      <w:r w:rsidRPr="006C2E03">
        <w:rPr>
          <w:sz w:val="24"/>
        </w:rPr>
        <w:t xml:space="preserve"> </w:t>
      </w:r>
      <w:r w:rsidRPr="006C2E03">
        <w:rPr>
          <w:rFonts w:ascii="楷体_GB2312" w:eastAsia="楷体_GB2312" w:hAnsi="宋体" w:hint="eastAsia"/>
          <w:kern w:val="0"/>
          <w:sz w:val="28"/>
          <w:szCs w:val="28"/>
        </w:rPr>
        <w:t>开标一览表一式两份，一份需与投标文件一起装订，另一份单独封装在外层投标专用袋或小信封中，密封后与投标文件一并递交招标人。</w:t>
      </w:r>
    </w:p>
    <w:sectPr w:rsidR="005F3527" w:rsidRPr="006C2E03" w:rsidSect="009E003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527" w:rsidRDefault="005F3527" w:rsidP="00FF3BC9">
      <w:r>
        <w:separator/>
      </w:r>
    </w:p>
  </w:endnote>
  <w:endnote w:type="continuationSeparator" w:id="0">
    <w:p w:rsidR="005F3527" w:rsidRDefault="005F3527" w:rsidP="00FF3B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27" w:rsidRDefault="005F35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27" w:rsidRDefault="005F35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27" w:rsidRDefault="005F3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527" w:rsidRDefault="005F3527" w:rsidP="00FF3BC9">
      <w:r>
        <w:separator/>
      </w:r>
    </w:p>
  </w:footnote>
  <w:footnote w:type="continuationSeparator" w:id="0">
    <w:p w:rsidR="005F3527" w:rsidRDefault="005F3527" w:rsidP="00FF3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27" w:rsidRDefault="005F35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27" w:rsidRDefault="005F3527" w:rsidP="009C573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27" w:rsidRDefault="005F35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A4C"/>
    <w:rsid w:val="00026889"/>
    <w:rsid w:val="00031B9D"/>
    <w:rsid w:val="000867BD"/>
    <w:rsid w:val="000B2654"/>
    <w:rsid w:val="000F48C6"/>
    <w:rsid w:val="0010415E"/>
    <w:rsid w:val="0014449E"/>
    <w:rsid w:val="0015402E"/>
    <w:rsid w:val="00180999"/>
    <w:rsid w:val="001E2BB9"/>
    <w:rsid w:val="001F1A9A"/>
    <w:rsid w:val="00210385"/>
    <w:rsid w:val="00232B2A"/>
    <w:rsid w:val="00236DEB"/>
    <w:rsid w:val="002D02D5"/>
    <w:rsid w:val="002E727D"/>
    <w:rsid w:val="0030090C"/>
    <w:rsid w:val="00320333"/>
    <w:rsid w:val="00321263"/>
    <w:rsid w:val="00343886"/>
    <w:rsid w:val="00343AC6"/>
    <w:rsid w:val="003479CD"/>
    <w:rsid w:val="00352F8D"/>
    <w:rsid w:val="003651FD"/>
    <w:rsid w:val="00392042"/>
    <w:rsid w:val="00394A2B"/>
    <w:rsid w:val="003A4C2C"/>
    <w:rsid w:val="003B44BD"/>
    <w:rsid w:val="003D7877"/>
    <w:rsid w:val="003F3D3A"/>
    <w:rsid w:val="004363BF"/>
    <w:rsid w:val="00467551"/>
    <w:rsid w:val="00497963"/>
    <w:rsid w:val="004D1A7B"/>
    <w:rsid w:val="004D4322"/>
    <w:rsid w:val="004D4A82"/>
    <w:rsid w:val="00511F41"/>
    <w:rsid w:val="00512E83"/>
    <w:rsid w:val="00530A6C"/>
    <w:rsid w:val="00542914"/>
    <w:rsid w:val="005460D6"/>
    <w:rsid w:val="005717D1"/>
    <w:rsid w:val="005C265C"/>
    <w:rsid w:val="005F3527"/>
    <w:rsid w:val="005F6BC5"/>
    <w:rsid w:val="006077A1"/>
    <w:rsid w:val="0062516C"/>
    <w:rsid w:val="00665DCA"/>
    <w:rsid w:val="00672BF0"/>
    <w:rsid w:val="006C2E03"/>
    <w:rsid w:val="007069DC"/>
    <w:rsid w:val="00741821"/>
    <w:rsid w:val="007A7565"/>
    <w:rsid w:val="007F0E2C"/>
    <w:rsid w:val="00831BA5"/>
    <w:rsid w:val="0086099F"/>
    <w:rsid w:val="00867172"/>
    <w:rsid w:val="008764FA"/>
    <w:rsid w:val="00895CA2"/>
    <w:rsid w:val="008A4A4C"/>
    <w:rsid w:val="008F47B2"/>
    <w:rsid w:val="00957312"/>
    <w:rsid w:val="00995D47"/>
    <w:rsid w:val="009C5738"/>
    <w:rsid w:val="009D5336"/>
    <w:rsid w:val="009E0036"/>
    <w:rsid w:val="00A31020"/>
    <w:rsid w:val="00A35B03"/>
    <w:rsid w:val="00A53A56"/>
    <w:rsid w:val="00A653AA"/>
    <w:rsid w:val="00AA53FA"/>
    <w:rsid w:val="00B006D2"/>
    <w:rsid w:val="00B54969"/>
    <w:rsid w:val="00B5797C"/>
    <w:rsid w:val="00BD1ED6"/>
    <w:rsid w:val="00BF1965"/>
    <w:rsid w:val="00C21BBE"/>
    <w:rsid w:val="00C22C2B"/>
    <w:rsid w:val="00CA1A8D"/>
    <w:rsid w:val="00CF5413"/>
    <w:rsid w:val="00D027F2"/>
    <w:rsid w:val="00D02C2E"/>
    <w:rsid w:val="00D30CA7"/>
    <w:rsid w:val="00D654EA"/>
    <w:rsid w:val="00D72BB3"/>
    <w:rsid w:val="00D91F15"/>
    <w:rsid w:val="00DC018E"/>
    <w:rsid w:val="00DD429C"/>
    <w:rsid w:val="00E42634"/>
    <w:rsid w:val="00EB30EF"/>
    <w:rsid w:val="00EC3D43"/>
    <w:rsid w:val="00EF0DB8"/>
    <w:rsid w:val="00F012D7"/>
    <w:rsid w:val="00F159A4"/>
    <w:rsid w:val="00F16164"/>
    <w:rsid w:val="00F62FD3"/>
    <w:rsid w:val="00F63B8B"/>
    <w:rsid w:val="00F86719"/>
    <w:rsid w:val="00FC4DA6"/>
    <w:rsid w:val="00FF3B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BC9"/>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3BC9"/>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locked/>
    <w:rsid w:val="00FF3BC9"/>
    <w:rPr>
      <w:rFonts w:cs="Times New Roman"/>
      <w:sz w:val="18"/>
    </w:rPr>
  </w:style>
  <w:style w:type="paragraph" w:styleId="Footer">
    <w:name w:val="footer"/>
    <w:basedOn w:val="Normal"/>
    <w:link w:val="FooterChar"/>
    <w:uiPriority w:val="99"/>
    <w:rsid w:val="00FF3BC9"/>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DefaultParagraphFont"/>
    <w:link w:val="Footer"/>
    <w:uiPriority w:val="99"/>
    <w:locked/>
    <w:rsid w:val="00FF3BC9"/>
    <w:rPr>
      <w:rFonts w:cs="Times New Roman"/>
      <w:sz w:val="18"/>
    </w:rPr>
  </w:style>
  <w:style w:type="paragraph" w:styleId="BalloonText">
    <w:name w:val="Balloon Text"/>
    <w:basedOn w:val="Normal"/>
    <w:link w:val="BalloonTextChar"/>
    <w:uiPriority w:val="99"/>
    <w:semiHidden/>
    <w:rsid w:val="00F86719"/>
    <w:rPr>
      <w:kern w:val="0"/>
      <w:sz w:val="18"/>
      <w:szCs w:val="20"/>
    </w:rPr>
  </w:style>
  <w:style w:type="character" w:customStyle="1" w:styleId="BalloonTextChar">
    <w:name w:val="Balloon Text Char"/>
    <w:basedOn w:val="DefaultParagraphFont"/>
    <w:link w:val="BalloonText"/>
    <w:uiPriority w:val="99"/>
    <w:semiHidden/>
    <w:locked/>
    <w:rsid w:val="00F86719"/>
    <w:rPr>
      <w:rFonts w:ascii="Times New Roman" w:eastAsia="宋体" w:hAnsi="Times New Roman" w:cs="Times New Roman"/>
      <w:sz w:val="18"/>
    </w:rPr>
  </w:style>
  <w:style w:type="paragraph" w:styleId="NormalWeb">
    <w:name w:val="Normal (Web)"/>
    <w:basedOn w:val="Normal"/>
    <w:uiPriority w:val="99"/>
    <w:semiHidden/>
    <w:rsid w:val="00BD1ED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395</TotalTime>
  <Pages>5</Pages>
  <Words>412</Words>
  <Characters>2353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user</cp:lastModifiedBy>
  <cp:revision>47</cp:revision>
  <dcterms:created xsi:type="dcterms:W3CDTF">2015-06-09T05:46:00Z</dcterms:created>
  <dcterms:modified xsi:type="dcterms:W3CDTF">2015-07-03T02:10:00Z</dcterms:modified>
</cp:coreProperties>
</file>