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8A" w:rsidRPr="00A44FCA" w:rsidRDefault="00F16F8A" w:rsidP="003A3964">
      <w:pPr>
        <w:jc w:val="center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投影机现场演示流程</w:t>
      </w:r>
    </w:p>
    <w:p w:rsidR="00F16F8A" w:rsidRPr="00A44FCA" w:rsidRDefault="00F16F8A" w:rsidP="00A44FCA">
      <w:pPr>
        <w:ind w:firstLineChars="200" w:firstLine="48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本次投影机招标，将进行投影机现场演示，投标方未经允许不得公开投影机品牌。具体流程如下：</w:t>
      </w:r>
      <w:r w:rsidRPr="00A44FCA">
        <w:rPr>
          <w:sz w:val="24"/>
          <w:szCs w:val="24"/>
        </w:rPr>
        <w:t xml:space="preserve"> </w:t>
      </w:r>
    </w:p>
    <w:p w:rsidR="00F16F8A" w:rsidRPr="00A44FCA" w:rsidRDefault="00F16F8A" w:rsidP="005C6573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对每个投标方的投影机进行编号，通过抓阄的方式决定编号。如有</w:t>
      </w:r>
      <w:r w:rsidRPr="00A44FCA">
        <w:rPr>
          <w:sz w:val="24"/>
          <w:szCs w:val="24"/>
        </w:rPr>
        <w:t>n</w:t>
      </w:r>
      <w:r w:rsidRPr="00A44FCA">
        <w:rPr>
          <w:rFonts w:hint="eastAsia"/>
          <w:sz w:val="24"/>
          <w:szCs w:val="24"/>
        </w:rPr>
        <w:t>家公司投标，则编号为</w:t>
      </w:r>
      <w:r w:rsidRPr="00A44FCA">
        <w:rPr>
          <w:sz w:val="24"/>
          <w:szCs w:val="24"/>
        </w:rPr>
        <w:t>1</w:t>
      </w:r>
      <w:r w:rsidRPr="00A44FCA">
        <w:rPr>
          <w:rFonts w:hint="eastAsia"/>
          <w:sz w:val="24"/>
          <w:szCs w:val="24"/>
        </w:rPr>
        <w:t>到</w:t>
      </w:r>
      <w:r w:rsidRPr="00A44FCA">
        <w:rPr>
          <w:sz w:val="24"/>
          <w:szCs w:val="24"/>
        </w:rPr>
        <w:t>n</w:t>
      </w:r>
      <w:r w:rsidRPr="00A44FCA">
        <w:rPr>
          <w:rFonts w:hint="eastAsia"/>
          <w:sz w:val="24"/>
          <w:szCs w:val="24"/>
        </w:rPr>
        <w:t>。抓阄结束后，招标方会根据抓阄结果提供一张写有编号的</w:t>
      </w:r>
      <w:r w:rsidRPr="00A44FCA">
        <w:rPr>
          <w:sz w:val="24"/>
          <w:szCs w:val="24"/>
        </w:rPr>
        <w:t>A4</w:t>
      </w:r>
      <w:r w:rsidRPr="00A44FCA">
        <w:rPr>
          <w:rFonts w:hint="eastAsia"/>
          <w:sz w:val="24"/>
          <w:szCs w:val="24"/>
        </w:rPr>
        <w:t>纸给投标方，投影机演示前，投标方将</w:t>
      </w:r>
      <w:r w:rsidRPr="00A44FCA">
        <w:rPr>
          <w:sz w:val="24"/>
          <w:szCs w:val="24"/>
        </w:rPr>
        <w:t>A4</w:t>
      </w:r>
      <w:r w:rsidRPr="00A44FCA">
        <w:rPr>
          <w:rFonts w:hint="eastAsia"/>
          <w:sz w:val="24"/>
          <w:szCs w:val="24"/>
        </w:rPr>
        <w:t>纸覆盖在投影机上。下面的测试工作，招标方将以编号记录测试结果。</w:t>
      </w:r>
    </w:p>
    <w:p w:rsidR="00F16F8A" w:rsidRPr="00A44FCA" w:rsidRDefault="00F16F8A" w:rsidP="005C6573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所有投标方用各自携带的幕布同时演示投影画面效果，以便评标专家比较演示效果。</w:t>
      </w:r>
    </w:p>
    <w:p w:rsidR="00F16F8A" w:rsidRPr="00A44FCA" w:rsidRDefault="00F16F8A" w:rsidP="005C6573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测量各投影机亮度。</w:t>
      </w:r>
    </w:p>
    <w:p w:rsidR="00F16F8A" w:rsidRPr="00A44FCA" w:rsidRDefault="00F16F8A" w:rsidP="00377F08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投影机测量亮度的方法：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1</w:t>
      </w:r>
      <w:r w:rsidRPr="00A44FCA">
        <w:rPr>
          <w:rFonts w:hint="eastAsia"/>
          <w:sz w:val="24"/>
          <w:szCs w:val="24"/>
        </w:rPr>
        <w:t>）开机</w:t>
      </w:r>
      <w:r w:rsidRPr="00A44FCA">
        <w:rPr>
          <w:sz w:val="24"/>
          <w:szCs w:val="24"/>
        </w:rPr>
        <w:t>3</w:t>
      </w:r>
      <w:r w:rsidRPr="00A44FCA">
        <w:rPr>
          <w:rFonts w:hint="eastAsia"/>
          <w:sz w:val="24"/>
          <w:szCs w:val="24"/>
        </w:rPr>
        <w:t>分钟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2</w:t>
      </w:r>
      <w:r w:rsidRPr="00A44FCA">
        <w:rPr>
          <w:rFonts w:hint="eastAsia"/>
          <w:sz w:val="24"/>
          <w:szCs w:val="24"/>
        </w:rPr>
        <w:t>）光圈最大，即镜头置于</w:t>
      </w:r>
      <w:r w:rsidRPr="00A44FCA">
        <w:rPr>
          <w:sz w:val="24"/>
          <w:szCs w:val="24"/>
        </w:rPr>
        <w:t>W</w:t>
      </w:r>
      <w:r w:rsidRPr="00A44FCA">
        <w:rPr>
          <w:rFonts w:hint="eastAsia"/>
          <w:sz w:val="24"/>
          <w:szCs w:val="24"/>
        </w:rPr>
        <w:t>端，（最短距离投出</w:t>
      </w:r>
      <w:r w:rsidRPr="00A44FCA">
        <w:rPr>
          <w:sz w:val="24"/>
          <w:szCs w:val="24"/>
        </w:rPr>
        <w:t>100</w:t>
      </w:r>
      <w:r w:rsidRPr="00A44FCA">
        <w:rPr>
          <w:rFonts w:hint="eastAsia"/>
          <w:sz w:val="24"/>
          <w:szCs w:val="24"/>
        </w:rPr>
        <w:t>英寸既</w:t>
      </w:r>
      <w:r w:rsidRPr="00A44FCA">
        <w:rPr>
          <w:sz w:val="24"/>
          <w:szCs w:val="24"/>
        </w:rPr>
        <w:t>2.03*1.52=3.0856</w:t>
      </w:r>
      <w:r w:rsidRPr="00A44FCA">
        <w:rPr>
          <w:rFonts w:hint="eastAsia"/>
          <w:sz w:val="24"/>
          <w:szCs w:val="24"/>
        </w:rPr>
        <w:t>平方米画面）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3</w:t>
      </w:r>
      <w:r w:rsidRPr="00A44FCA">
        <w:rPr>
          <w:rFonts w:hint="eastAsia"/>
          <w:sz w:val="24"/>
          <w:szCs w:val="24"/>
        </w:rPr>
        <w:t>）动态显示状态下，梯形校正清零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4</w:t>
      </w:r>
      <w:r w:rsidRPr="00A44FCA">
        <w:rPr>
          <w:rFonts w:hint="eastAsia"/>
          <w:sz w:val="24"/>
          <w:szCs w:val="24"/>
        </w:rPr>
        <w:t>）图像分成九个格子，横</w:t>
      </w:r>
      <w:r w:rsidRPr="00A44FCA">
        <w:rPr>
          <w:sz w:val="24"/>
          <w:szCs w:val="24"/>
        </w:rPr>
        <w:t>3</w:t>
      </w:r>
      <w:r w:rsidRPr="00A44FCA">
        <w:rPr>
          <w:rFonts w:hint="eastAsia"/>
          <w:sz w:val="24"/>
          <w:szCs w:val="24"/>
        </w:rPr>
        <w:t>竖</w:t>
      </w:r>
      <w:r w:rsidRPr="00A44FCA">
        <w:rPr>
          <w:sz w:val="24"/>
          <w:szCs w:val="24"/>
        </w:rPr>
        <w:t>3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5</w:t>
      </w:r>
      <w:r w:rsidRPr="00A44FCA">
        <w:rPr>
          <w:rFonts w:hint="eastAsia"/>
          <w:sz w:val="24"/>
          <w:szCs w:val="24"/>
        </w:rPr>
        <w:t>）</w:t>
      </w:r>
      <w:r w:rsidRPr="00A44FCA">
        <w:rPr>
          <w:sz w:val="24"/>
          <w:szCs w:val="24"/>
        </w:rPr>
        <w:t xml:space="preserve"> </w:t>
      </w:r>
      <w:r w:rsidRPr="00A44FCA">
        <w:rPr>
          <w:rFonts w:hint="eastAsia"/>
          <w:sz w:val="24"/>
          <w:szCs w:val="24"/>
        </w:rPr>
        <w:t>投影机打出纯白色全屏信号，在九个格子中心测量，然后求出平均值，即为白色照度。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6</w:t>
      </w:r>
      <w:r w:rsidRPr="00A44FCA">
        <w:rPr>
          <w:rFonts w:hint="eastAsia"/>
          <w:sz w:val="24"/>
          <w:szCs w:val="24"/>
        </w:rPr>
        <w:t>）投影机打纯黑色全屏信号，在九个格子中心测量，然后求出平均值，即为黑色照度。</w:t>
      </w:r>
    </w:p>
    <w:p w:rsidR="00F16F8A" w:rsidRPr="00A44FCA" w:rsidRDefault="00F16F8A" w:rsidP="002A4AA3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（</w:t>
      </w:r>
      <w:r w:rsidRPr="00A44FCA">
        <w:rPr>
          <w:sz w:val="24"/>
          <w:szCs w:val="24"/>
        </w:rPr>
        <w:t>7</w:t>
      </w:r>
      <w:r w:rsidRPr="00A44FCA">
        <w:rPr>
          <w:rFonts w:hint="eastAsia"/>
          <w:sz w:val="24"/>
          <w:szCs w:val="24"/>
        </w:rPr>
        <w:t>）实际照度</w:t>
      </w:r>
      <w:r w:rsidRPr="00A44FCA">
        <w:rPr>
          <w:sz w:val="24"/>
          <w:szCs w:val="24"/>
        </w:rPr>
        <w:t>=</w:t>
      </w:r>
      <w:r w:rsidRPr="00A44FCA">
        <w:rPr>
          <w:rFonts w:hint="eastAsia"/>
          <w:sz w:val="24"/>
          <w:szCs w:val="24"/>
        </w:rPr>
        <w:t>白色照度</w:t>
      </w:r>
      <w:r w:rsidRPr="00A44FCA">
        <w:rPr>
          <w:sz w:val="24"/>
          <w:szCs w:val="24"/>
        </w:rPr>
        <w:t>-</w:t>
      </w:r>
      <w:r w:rsidRPr="00A44FCA">
        <w:rPr>
          <w:rFonts w:hint="eastAsia"/>
          <w:sz w:val="24"/>
          <w:szCs w:val="24"/>
        </w:rPr>
        <w:t>黑色照度</w:t>
      </w:r>
    </w:p>
    <w:p w:rsidR="00F16F8A" w:rsidRPr="00A44FCA" w:rsidRDefault="00F16F8A" w:rsidP="00A53178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评标办法中现场演示</w:t>
      </w:r>
      <w:r w:rsidRPr="00A44FCA">
        <w:rPr>
          <w:sz w:val="24"/>
          <w:szCs w:val="24"/>
        </w:rPr>
        <w:t>15</w:t>
      </w:r>
      <w:r w:rsidRPr="00A44FCA">
        <w:rPr>
          <w:rFonts w:hint="eastAsia"/>
          <w:sz w:val="24"/>
          <w:szCs w:val="24"/>
        </w:rPr>
        <w:t>分，包括亮度值</w:t>
      </w:r>
      <w:r w:rsidRPr="00A44FCA">
        <w:rPr>
          <w:sz w:val="24"/>
          <w:szCs w:val="24"/>
        </w:rPr>
        <w:t>12</w:t>
      </w:r>
      <w:r w:rsidRPr="00A44FCA">
        <w:rPr>
          <w:rFonts w:hint="eastAsia"/>
          <w:sz w:val="24"/>
          <w:szCs w:val="24"/>
        </w:rPr>
        <w:t>分与</w:t>
      </w:r>
      <w:bookmarkStart w:id="0" w:name="_GoBack"/>
      <w:bookmarkEnd w:id="0"/>
      <w:r w:rsidRPr="00A44FCA">
        <w:rPr>
          <w:rFonts w:hint="eastAsia"/>
          <w:sz w:val="24"/>
          <w:szCs w:val="24"/>
        </w:rPr>
        <w:t>色彩饱和度</w:t>
      </w:r>
      <w:r w:rsidRPr="00A44FCA">
        <w:rPr>
          <w:rFonts w:ascii="宋体" w:hAnsi="宋体" w:hint="eastAsia"/>
          <w:sz w:val="24"/>
          <w:szCs w:val="24"/>
        </w:rPr>
        <w:t>、</w:t>
      </w:r>
      <w:r w:rsidRPr="00A44FCA">
        <w:rPr>
          <w:rFonts w:hint="eastAsia"/>
          <w:sz w:val="24"/>
          <w:szCs w:val="24"/>
        </w:rPr>
        <w:t>清晰度</w:t>
      </w:r>
      <w:r w:rsidRPr="00A44FCA">
        <w:rPr>
          <w:sz w:val="24"/>
          <w:szCs w:val="24"/>
        </w:rPr>
        <w:t>3</w:t>
      </w:r>
      <w:r w:rsidRPr="00A44FCA">
        <w:rPr>
          <w:rFonts w:hint="eastAsia"/>
          <w:sz w:val="24"/>
          <w:szCs w:val="24"/>
        </w:rPr>
        <w:t>分。</w:t>
      </w:r>
    </w:p>
    <w:p w:rsidR="00F16F8A" w:rsidRPr="00A44FCA" w:rsidRDefault="00F16F8A" w:rsidP="00C7221C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经过测试最高亮度值对应最高</w:t>
      </w:r>
      <w:r w:rsidRPr="00A44FCA">
        <w:rPr>
          <w:sz w:val="24"/>
          <w:szCs w:val="24"/>
        </w:rPr>
        <w:t>12</w:t>
      </w:r>
      <w:r w:rsidRPr="00A44FCA">
        <w:rPr>
          <w:rFonts w:hint="eastAsia"/>
          <w:sz w:val="24"/>
          <w:szCs w:val="24"/>
        </w:rPr>
        <w:t>分，其他亮度值按下列公式计算得分：亮度值得分</w:t>
      </w:r>
      <w:r w:rsidRPr="00A44FCA">
        <w:rPr>
          <w:sz w:val="24"/>
          <w:szCs w:val="24"/>
        </w:rPr>
        <w:t>=</w:t>
      </w:r>
      <w:r w:rsidRPr="00A44FCA">
        <w:rPr>
          <w:rFonts w:hint="eastAsia"/>
          <w:sz w:val="24"/>
          <w:szCs w:val="24"/>
        </w:rPr>
        <w:t>（亮度值</w:t>
      </w:r>
      <w:r w:rsidRPr="00A44FCA">
        <w:rPr>
          <w:sz w:val="24"/>
          <w:szCs w:val="24"/>
        </w:rPr>
        <w:t>/</w:t>
      </w:r>
      <w:r w:rsidRPr="00A44FCA">
        <w:rPr>
          <w:rFonts w:hint="eastAsia"/>
          <w:sz w:val="24"/>
          <w:szCs w:val="24"/>
        </w:rPr>
        <w:t>最高亮度值）×</w:t>
      </w:r>
      <w:r w:rsidRPr="00A44FCA">
        <w:rPr>
          <w:sz w:val="24"/>
          <w:szCs w:val="24"/>
        </w:rPr>
        <w:t>12</w:t>
      </w:r>
      <w:r w:rsidRPr="00A44FCA">
        <w:rPr>
          <w:rFonts w:hint="eastAsia"/>
          <w:sz w:val="24"/>
          <w:szCs w:val="24"/>
        </w:rPr>
        <w:t>。</w:t>
      </w:r>
    </w:p>
    <w:p w:rsidR="00F16F8A" w:rsidRPr="00A44FCA" w:rsidRDefault="00F16F8A" w:rsidP="00C7221C">
      <w:pPr>
        <w:pStyle w:val="ListParagraph"/>
        <w:ind w:left="1430" w:firstLineChars="0" w:firstLine="0"/>
        <w:rPr>
          <w:sz w:val="24"/>
          <w:szCs w:val="24"/>
        </w:rPr>
      </w:pPr>
      <w:r w:rsidRPr="00A44FCA">
        <w:rPr>
          <w:rFonts w:hint="eastAsia"/>
          <w:sz w:val="24"/>
          <w:szCs w:val="24"/>
        </w:rPr>
        <w:t>投影机色彩饱和度</w:t>
      </w:r>
      <w:r w:rsidRPr="00A44FCA">
        <w:rPr>
          <w:rFonts w:ascii="宋体" w:hAnsi="宋体" w:hint="eastAsia"/>
          <w:sz w:val="24"/>
          <w:szCs w:val="24"/>
        </w:rPr>
        <w:t>、</w:t>
      </w:r>
      <w:r w:rsidRPr="00A44FCA">
        <w:rPr>
          <w:rFonts w:hint="eastAsia"/>
          <w:sz w:val="24"/>
          <w:szCs w:val="24"/>
        </w:rPr>
        <w:t>清晰度：优的</w:t>
      </w:r>
      <w:r w:rsidRPr="00A44FCA">
        <w:rPr>
          <w:sz w:val="24"/>
          <w:szCs w:val="24"/>
        </w:rPr>
        <w:t>3</w:t>
      </w:r>
      <w:r w:rsidRPr="00A44FCA">
        <w:rPr>
          <w:rFonts w:hint="eastAsia"/>
          <w:sz w:val="24"/>
          <w:szCs w:val="24"/>
        </w:rPr>
        <w:t>分，良的</w:t>
      </w:r>
      <w:r w:rsidRPr="00A44FCA">
        <w:rPr>
          <w:sz w:val="24"/>
          <w:szCs w:val="24"/>
        </w:rPr>
        <w:t>1</w:t>
      </w:r>
      <w:r w:rsidRPr="00A44FCA">
        <w:rPr>
          <w:rFonts w:hint="eastAsia"/>
          <w:sz w:val="24"/>
          <w:szCs w:val="24"/>
        </w:rPr>
        <w:t>分，差的不得分。</w:t>
      </w:r>
    </w:p>
    <w:sectPr w:rsidR="00F16F8A" w:rsidRPr="00A44FCA" w:rsidSect="0057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8A" w:rsidRDefault="00F16F8A" w:rsidP="007F5FD5">
      <w:r>
        <w:separator/>
      </w:r>
    </w:p>
  </w:endnote>
  <w:endnote w:type="continuationSeparator" w:id="0">
    <w:p w:rsidR="00F16F8A" w:rsidRDefault="00F16F8A" w:rsidP="007F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8A" w:rsidRDefault="00F16F8A" w:rsidP="007F5FD5">
      <w:r>
        <w:separator/>
      </w:r>
    </w:p>
  </w:footnote>
  <w:footnote w:type="continuationSeparator" w:id="0">
    <w:p w:rsidR="00F16F8A" w:rsidRDefault="00F16F8A" w:rsidP="007F5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 w:rsidP="00A44F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A" w:rsidRDefault="00F16F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C74"/>
    <w:multiLevelType w:val="hybridMultilevel"/>
    <w:tmpl w:val="A456E7B6"/>
    <w:lvl w:ilvl="0" w:tplc="2F0E8E54">
      <w:start w:val="1"/>
      <w:numFmt w:val="decimal"/>
      <w:lvlText w:val="%1、"/>
      <w:lvlJc w:val="left"/>
      <w:pPr>
        <w:ind w:left="1430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29055CA3"/>
    <w:multiLevelType w:val="hybridMultilevel"/>
    <w:tmpl w:val="AE846F26"/>
    <w:lvl w:ilvl="0" w:tplc="0409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532"/>
    <w:rsid w:val="00080532"/>
    <w:rsid w:val="000C2F15"/>
    <w:rsid w:val="001035FB"/>
    <w:rsid w:val="001E50C2"/>
    <w:rsid w:val="0027540E"/>
    <w:rsid w:val="002A4AA3"/>
    <w:rsid w:val="00332B4F"/>
    <w:rsid w:val="00377F08"/>
    <w:rsid w:val="00386F8C"/>
    <w:rsid w:val="003A3964"/>
    <w:rsid w:val="003F0A48"/>
    <w:rsid w:val="00411955"/>
    <w:rsid w:val="00474172"/>
    <w:rsid w:val="004B1F31"/>
    <w:rsid w:val="004F69B7"/>
    <w:rsid w:val="005026E4"/>
    <w:rsid w:val="00504F99"/>
    <w:rsid w:val="00572500"/>
    <w:rsid w:val="005C6573"/>
    <w:rsid w:val="00795F54"/>
    <w:rsid w:val="007F5FD5"/>
    <w:rsid w:val="0089258D"/>
    <w:rsid w:val="009D67D3"/>
    <w:rsid w:val="00A44FCA"/>
    <w:rsid w:val="00A53178"/>
    <w:rsid w:val="00AE58D6"/>
    <w:rsid w:val="00C51077"/>
    <w:rsid w:val="00C7221C"/>
    <w:rsid w:val="00D10B2D"/>
    <w:rsid w:val="00D46149"/>
    <w:rsid w:val="00D95E34"/>
    <w:rsid w:val="00E1740B"/>
    <w:rsid w:val="00E626C2"/>
    <w:rsid w:val="00E941F6"/>
    <w:rsid w:val="00E945F3"/>
    <w:rsid w:val="00EF2DA7"/>
    <w:rsid w:val="00F16F8A"/>
    <w:rsid w:val="00FD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57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F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5F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5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5F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82</Words>
  <Characters>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user</cp:lastModifiedBy>
  <cp:revision>23</cp:revision>
  <cp:lastPrinted>2015-06-19T02:07:00Z</cp:lastPrinted>
  <dcterms:created xsi:type="dcterms:W3CDTF">2015-06-16T00:49:00Z</dcterms:created>
  <dcterms:modified xsi:type="dcterms:W3CDTF">2015-06-19T02:07:00Z</dcterms:modified>
</cp:coreProperties>
</file>